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4F141" w14:textId="77777777" w:rsidR="00656408" w:rsidRDefault="00656408" w:rsidP="00656408">
      <w:pPr>
        <w:pStyle w:val="Body"/>
        <w:widowControl w:val="0"/>
        <w:numPr>
          <w:ilvl w:val="0"/>
          <w:numId w:val="0"/>
        </w:numPr>
        <w:jc w:val="center"/>
        <w:rPr>
          <w:b/>
          <w:caps/>
        </w:rPr>
      </w:pPr>
      <w:r w:rsidRPr="00D025D9">
        <w:rPr>
          <w:b/>
          <w:caps/>
        </w:rPr>
        <w:t>TeX NDA template</w:t>
      </w:r>
    </w:p>
    <w:p w14:paraId="42D7FB18" w14:textId="77777777" w:rsidR="00656408" w:rsidRPr="00D025D9" w:rsidRDefault="00656408" w:rsidP="00656408">
      <w:pPr>
        <w:pStyle w:val="Body"/>
        <w:widowControl w:val="0"/>
        <w:numPr>
          <w:ilvl w:val="0"/>
          <w:numId w:val="0"/>
        </w:numPr>
        <w:jc w:val="center"/>
        <w:rPr>
          <w:b/>
          <w:caps/>
        </w:rPr>
      </w:pPr>
      <w:r>
        <w:rPr>
          <w:b/>
          <w:caps/>
        </w:rPr>
        <w:t>FRONT COVER [</w:t>
      </w:r>
      <w:r w:rsidRPr="00656408">
        <w:rPr>
          <w:b/>
          <w:caps/>
          <w:highlight w:val="yellow"/>
        </w:rPr>
        <w:t>Please delete this page before sending letter]</w:t>
      </w:r>
    </w:p>
    <w:p w14:paraId="72C88F33" w14:textId="77777777" w:rsidR="00656408" w:rsidRDefault="00656408" w:rsidP="00656408">
      <w:pPr>
        <w:pStyle w:val="Level1"/>
      </w:pPr>
      <w:r>
        <w:t xml:space="preserve">This template has been prepared by TeX to assist Members to enter into appropriate management information confidentiality provisions in order to comply with its confidentiality obligations under the By-laws. </w:t>
      </w:r>
    </w:p>
    <w:p w14:paraId="132A7C4F" w14:textId="77777777" w:rsidR="00656408" w:rsidRDefault="00656408" w:rsidP="00656408">
      <w:pPr>
        <w:pStyle w:val="Level1"/>
      </w:pPr>
      <w:r>
        <w:t>In relation to each individual who the Member wishes to receive confidential MI on its behalf, the Member must enter into a management information non-disclosure agreement ("</w:t>
      </w:r>
      <w:r>
        <w:rPr>
          <w:b/>
        </w:rPr>
        <w:t>MI NDA</w:t>
      </w:r>
      <w:r>
        <w:t>") in order to comply with its obligations under clause 8.5 of the TeX By-laws.</w:t>
      </w:r>
    </w:p>
    <w:p w14:paraId="5FEFA203" w14:textId="77777777" w:rsidR="00656408" w:rsidRDefault="00656408" w:rsidP="00656408">
      <w:pPr>
        <w:pStyle w:val="Level1"/>
      </w:pPr>
      <w:r>
        <w:t>TeX has prepared this template so that you only need to populate the fields highlighted yellow, in square brackets below,</w:t>
      </w:r>
      <w:r w:rsidR="00D30F30">
        <w:t xml:space="preserve"> remove the draft watermark,</w:t>
      </w:r>
      <w:r>
        <w:t xml:space="preserve"> sign the letter and send it to your proposed MI Recipients. </w:t>
      </w:r>
    </w:p>
    <w:p w14:paraId="07273997" w14:textId="45C99A1E" w:rsidR="00656408" w:rsidRDefault="00656408" w:rsidP="00656408">
      <w:pPr>
        <w:pStyle w:val="Level1"/>
      </w:pPr>
      <w:r>
        <w:t xml:space="preserve">Once you have received a signed copy of the signed letter from an individual, you should notify TeX and request that the </w:t>
      </w:r>
      <w:r w:rsidR="001D5924">
        <w:t>NDA</w:t>
      </w:r>
      <w:r>
        <w:t xml:space="preserve"> Register</w:t>
      </w:r>
      <w:r w:rsidR="001D5924">
        <w:t xml:space="preserve"> is updated accordingly</w:t>
      </w:r>
      <w:r>
        <w:t>.</w:t>
      </w:r>
    </w:p>
    <w:p w14:paraId="06D909EF" w14:textId="44EEC342" w:rsidR="00656408" w:rsidRDefault="00656408" w:rsidP="00656408">
      <w:pPr>
        <w:pStyle w:val="Level1"/>
      </w:pPr>
      <w:r>
        <w:t xml:space="preserve">Once details are published on the MI Register, confidential MI </w:t>
      </w:r>
      <w:r w:rsidR="00B72C81">
        <w:t xml:space="preserve">may be received </w:t>
      </w:r>
      <w:r>
        <w:t>in accordance with the By-laws.</w:t>
      </w:r>
    </w:p>
    <w:p w14:paraId="4F5ED284" w14:textId="77777777" w:rsidR="00E76906" w:rsidRDefault="00E76906" w:rsidP="00656408">
      <w:pPr>
        <w:pStyle w:val="Level1"/>
      </w:pPr>
      <w:r>
        <w:t xml:space="preserve">This template does not contain legal advice. If you are unclear on any of the rights or obligations under this template agreement, you should seek independent legal advice. </w:t>
      </w:r>
    </w:p>
    <w:p w14:paraId="03BEF0BE" w14:textId="77777777" w:rsidR="00656408" w:rsidRDefault="00656408" w:rsidP="00656408">
      <w:pPr>
        <w:pStyle w:val="Body"/>
        <w:widowControl w:val="0"/>
        <w:numPr>
          <w:ilvl w:val="0"/>
          <w:numId w:val="0"/>
        </w:numPr>
        <w:jc w:val="left"/>
        <w:rPr>
          <w:b/>
          <w:i/>
        </w:rPr>
      </w:pPr>
    </w:p>
    <w:p w14:paraId="4F2653E2" w14:textId="77777777" w:rsidR="00656408" w:rsidRDefault="00656408" w:rsidP="00656408">
      <w:pPr>
        <w:pStyle w:val="Body"/>
        <w:widowControl w:val="0"/>
        <w:numPr>
          <w:ilvl w:val="0"/>
          <w:numId w:val="0"/>
        </w:numPr>
        <w:jc w:val="left"/>
        <w:rPr>
          <w:b/>
          <w:i/>
        </w:rPr>
      </w:pPr>
    </w:p>
    <w:p w14:paraId="0C6CDB0C" w14:textId="77777777" w:rsidR="00656408" w:rsidRDefault="00656408" w:rsidP="00656408">
      <w:pPr>
        <w:pStyle w:val="Body"/>
        <w:widowControl w:val="0"/>
        <w:numPr>
          <w:ilvl w:val="0"/>
          <w:numId w:val="0"/>
        </w:numPr>
        <w:jc w:val="left"/>
        <w:rPr>
          <w:b/>
          <w:i/>
        </w:rPr>
      </w:pPr>
    </w:p>
    <w:p w14:paraId="471C1BF3" w14:textId="77777777" w:rsidR="00656408" w:rsidRDefault="00656408" w:rsidP="00656408">
      <w:pPr>
        <w:pStyle w:val="Body"/>
        <w:widowControl w:val="0"/>
        <w:numPr>
          <w:ilvl w:val="0"/>
          <w:numId w:val="0"/>
        </w:numPr>
        <w:jc w:val="left"/>
        <w:rPr>
          <w:b/>
          <w:i/>
        </w:rPr>
      </w:pPr>
    </w:p>
    <w:p w14:paraId="1C6902C9" w14:textId="77777777" w:rsidR="00656408" w:rsidRDefault="00656408" w:rsidP="00656408">
      <w:pPr>
        <w:pStyle w:val="Body"/>
        <w:widowControl w:val="0"/>
        <w:numPr>
          <w:ilvl w:val="0"/>
          <w:numId w:val="0"/>
        </w:numPr>
        <w:jc w:val="left"/>
        <w:rPr>
          <w:b/>
          <w:i/>
        </w:rPr>
      </w:pPr>
    </w:p>
    <w:p w14:paraId="039C93C4" w14:textId="77777777" w:rsidR="00656408" w:rsidRDefault="00656408" w:rsidP="00656408">
      <w:pPr>
        <w:pStyle w:val="Body"/>
        <w:widowControl w:val="0"/>
        <w:numPr>
          <w:ilvl w:val="0"/>
          <w:numId w:val="0"/>
        </w:numPr>
        <w:jc w:val="left"/>
        <w:rPr>
          <w:b/>
          <w:i/>
        </w:rPr>
      </w:pPr>
    </w:p>
    <w:p w14:paraId="28DD8944" w14:textId="77777777" w:rsidR="00656408" w:rsidRDefault="00656408" w:rsidP="00656408">
      <w:pPr>
        <w:pStyle w:val="Body"/>
        <w:widowControl w:val="0"/>
        <w:numPr>
          <w:ilvl w:val="0"/>
          <w:numId w:val="0"/>
        </w:numPr>
        <w:jc w:val="left"/>
        <w:rPr>
          <w:b/>
          <w:i/>
        </w:rPr>
      </w:pPr>
    </w:p>
    <w:p w14:paraId="55E7BEFB" w14:textId="77777777" w:rsidR="00656408" w:rsidRDefault="00656408" w:rsidP="00656408">
      <w:pPr>
        <w:pStyle w:val="Body"/>
        <w:widowControl w:val="0"/>
        <w:numPr>
          <w:ilvl w:val="0"/>
          <w:numId w:val="0"/>
        </w:numPr>
        <w:jc w:val="left"/>
        <w:rPr>
          <w:b/>
          <w:i/>
        </w:rPr>
      </w:pPr>
    </w:p>
    <w:p w14:paraId="369695C0" w14:textId="77777777" w:rsidR="00656408" w:rsidRDefault="00656408" w:rsidP="00656408">
      <w:pPr>
        <w:pStyle w:val="Body"/>
        <w:widowControl w:val="0"/>
        <w:numPr>
          <w:ilvl w:val="0"/>
          <w:numId w:val="0"/>
        </w:numPr>
        <w:jc w:val="left"/>
        <w:rPr>
          <w:b/>
          <w:i/>
        </w:rPr>
      </w:pPr>
    </w:p>
    <w:p w14:paraId="49FBB62C" w14:textId="77777777" w:rsidR="00656408" w:rsidRDefault="00656408" w:rsidP="00656408">
      <w:pPr>
        <w:pStyle w:val="Body"/>
        <w:widowControl w:val="0"/>
        <w:numPr>
          <w:ilvl w:val="0"/>
          <w:numId w:val="0"/>
        </w:numPr>
        <w:jc w:val="left"/>
        <w:rPr>
          <w:b/>
          <w:i/>
        </w:rPr>
      </w:pPr>
    </w:p>
    <w:p w14:paraId="5888A481" w14:textId="77777777" w:rsidR="00656408" w:rsidRDefault="00656408" w:rsidP="00656408">
      <w:pPr>
        <w:pStyle w:val="Body"/>
        <w:widowControl w:val="0"/>
        <w:numPr>
          <w:ilvl w:val="0"/>
          <w:numId w:val="0"/>
        </w:numPr>
        <w:jc w:val="left"/>
        <w:rPr>
          <w:b/>
          <w:i/>
        </w:rPr>
      </w:pPr>
    </w:p>
    <w:p w14:paraId="0D1BBFA2" w14:textId="77777777" w:rsidR="00656408" w:rsidRDefault="00656408" w:rsidP="00656408">
      <w:pPr>
        <w:pStyle w:val="Body"/>
        <w:widowControl w:val="0"/>
        <w:numPr>
          <w:ilvl w:val="0"/>
          <w:numId w:val="0"/>
        </w:numPr>
        <w:jc w:val="left"/>
        <w:rPr>
          <w:b/>
          <w:i/>
        </w:rPr>
      </w:pPr>
    </w:p>
    <w:p w14:paraId="7C936A5D" w14:textId="77777777" w:rsidR="00656408" w:rsidRDefault="00656408" w:rsidP="00656408">
      <w:pPr>
        <w:pStyle w:val="Body"/>
        <w:widowControl w:val="0"/>
        <w:numPr>
          <w:ilvl w:val="0"/>
          <w:numId w:val="0"/>
        </w:numPr>
        <w:jc w:val="left"/>
        <w:rPr>
          <w:b/>
          <w:i/>
        </w:rPr>
      </w:pPr>
    </w:p>
    <w:p w14:paraId="3E645AAF" w14:textId="77777777" w:rsidR="00656408" w:rsidRDefault="00656408" w:rsidP="00656408">
      <w:pPr>
        <w:pStyle w:val="Body"/>
        <w:widowControl w:val="0"/>
        <w:numPr>
          <w:ilvl w:val="0"/>
          <w:numId w:val="0"/>
        </w:numPr>
        <w:jc w:val="left"/>
        <w:rPr>
          <w:b/>
          <w:i/>
        </w:rPr>
      </w:pPr>
    </w:p>
    <w:p w14:paraId="2AF7D0CE" w14:textId="77777777" w:rsidR="00656408" w:rsidRDefault="00656408" w:rsidP="00656408">
      <w:pPr>
        <w:pStyle w:val="Body"/>
        <w:widowControl w:val="0"/>
        <w:numPr>
          <w:ilvl w:val="0"/>
          <w:numId w:val="0"/>
        </w:numPr>
        <w:jc w:val="left"/>
        <w:rPr>
          <w:b/>
          <w:i/>
        </w:rPr>
      </w:pPr>
    </w:p>
    <w:p w14:paraId="00123187" w14:textId="77777777" w:rsidR="00656408" w:rsidRDefault="00656408" w:rsidP="00656408">
      <w:pPr>
        <w:pStyle w:val="Body"/>
        <w:widowControl w:val="0"/>
        <w:numPr>
          <w:ilvl w:val="0"/>
          <w:numId w:val="0"/>
        </w:numPr>
        <w:jc w:val="left"/>
        <w:rPr>
          <w:b/>
          <w:i/>
        </w:rPr>
      </w:pPr>
    </w:p>
    <w:p w14:paraId="5502AE7B" w14:textId="77777777" w:rsidR="00656408" w:rsidRDefault="00656408" w:rsidP="00656408">
      <w:pPr>
        <w:pStyle w:val="Body"/>
        <w:widowControl w:val="0"/>
        <w:numPr>
          <w:ilvl w:val="0"/>
          <w:numId w:val="0"/>
        </w:numPr>
        <w:jc w:val="left"/>
        <w:rPr>
          <w:b/>
          <w:i/>
        </w:rPr>
      </w:pPr>
    </w:p>
    <w:p w14:paraId="62EC857E" w14:textId="77777777" w:rsidR="00656408" w:rsidRDefault="00656408" w:rsidP="00656408">
      <w:pPr>
        <w:pStyle w:val="Body"/>
        <w:widowControl w:val="0"/>
        <w:numPr>
          <w:ilvl w:val="0"/>
          <w:numId w:val="0"/>
        </w:numPr>
        <w:jc w:val="left"/>
        <w:rPr>
          <w:b/>
          <w:i/>
        </w:rPr>
      </w:pPr>
    </w:p>
    <w:p w14:paraId="26CA0DF7" w14:textId="77777777" w:rsidR="00A020F1" w:rsidRPr="00A020F1" w:rsidRDefault="00A020F1" w:rsidP="00656408">
      <w:pPr>
        <w:pStyle w:val="Body"/>
        <w:widowControl w:val="0"/>
        <w:numPr>
          <w:ilvl w:val="0"/>
          <w:numId w:val="0"/>
        </w:numPr>
        <w:jc w:val="left"/>
        <w:rPr>
          <w:b/>
          <w:i/>
        </w:rPr>
      </w:pPr>
      <w:r w:rsidRPr="00425961">
        <w:rPr>
          <w:b/>
          <w:i/>
        </w:rPr>
        <w:lastRenderedPageBreak/>
        <w:t>[</w:t>
      </w:r>
      <w:r w:rsidRPr="00656408">
        <w:rPr>
          <w:b/>
          <w:i/>
          <w:highlight w:val="yellow"/>
        </w:rPr>
        <w:t xml:space="preserve">To be printed on </w:t>
      </w:r>
      <w:r w:rsidR="00380CB3" w:rsidRPr="00656408">
        <w:rPr>
          <w:b/>
          <w:i/>
          <w:highlight w:val="yellow"/>
        </w:rPr>
        <w:t xml:space="preserve">Member </w:t>
      </w:r>
      <w:r w:rsidRPr="00656408">
        <w:rPr>
          <w:b/>
          <w:i/>
          <w:highlight w:val="yellow"/>
        </w:rPr>
        <w:t xml:space="preserve">headed paper] </w:t>
      </w:r>
    </w:p>
    <w:p w14:paraId="30867261" w14:textId="77777777" w:rsidR="000A1E66" w:rsidRPr="00656408" w:rsidRDefault="00793CC0" w:rsidP="00425961">
      <w:pPr>
        <w:pStyle w:val="Body"/>
        <w:widowControl w:val="0"/>
        <w:numPr>
          <w:ilvl w:val="0"/>
          <w:numId w:val="0"/>
        </w:numPr>
        <w:ind w:left="1702"/>
        <w:jc w:val="right"/>
        <w:rPr>
          <w:highlight w:val="yellow"/>
        </w:rPr>
      </w:pPr>
      <w:r>
        <w:fldChar w:fldCharType="begin"/>
      </w:r>
      <w:r>
        <w:fldChar w:fldCharType="end"/>
      </w:r>
    </w:p>
    <w:p w14:paraId="30DECF2D" w14:textId="77777777" w:rsidR="000A1E66" w:rsidRPr="00656408" w:rsidRDefault="00793CC0" w:rsidP="00425961">
      <w:pPr>
        <w:pStyle w:val="Body"/>
        <w:widowControl w:val="0"/>
        <w:numPr>
          <w:ilvl w:val="0"/>
          <w:numId w:val="0"/>
        </w:numPr>
        <w:rPr>
          <w:highlight w:val="yellow"/>
        </w:rPr>
      </w:pPr>
      <w:r w:rsidRPr="00656408">
        <w:rPr>
          <w:highlight w:val="yellow"/>
        </w:rPr>
        <w:fldChar w:fldCharType="begin"/>
      </w:r>
      <w:r w:rsidRPr="00656408">
        <w:rPr>
          <w:highlight w:val="yellow"/>
        </w:rPr>
        <w:fldChar w:fldCharType="end"/>
      </w:r>
      <w:r w:rsidRPr="00656408">
        <w:rPr>
          <w:highlight w:val="yellow"/>
        </w:rPr>
        <w:t>[</w:t>
      </w:r>
      <w:r w:rsidR="00A020F1" w:rsidRPr="00656408">
        <w:rPr>
          <w:highlight w:val="yellow"/>
        </w:rPr>
        <w:t xml:space="preserve">Insert name and address </w:t>
      </w:r>
      <w:r w:rsidRPr="00656408">
        <w:rPr>
          <w:rStyle w:val="InsertText"/>
          <w:highlight w:val="yellow"/>
        </w:rPr>
        <w:t>of recipient</w:t>
      </w:r>
      <w:r w:rsidRPr="00656408">
        <w:rPr>
          <w:highlight w:val="yellow"/>
        </w:rPr>
        <w:t>]</w:t>
      </w:r>
    </w:p>
    <w:p w14:paraId="6EBEC650" w14:textId="77777777" w:rsidR="000B7FAA" w:rsidRDefault="00793CC0" w:rsidP="00425961">
      <w:pPr>
        <w:pStyle w:val="Body"/>
        <w:widowControl w:val="0"/>
        <w:numPr>
          <w:ilvl w:val="0"/>
          <w:numId w:val="0"/>
        </w:numPr>
        <w:ind w:left="1702"/>
        <w:jc w:val="right"/>
      </w:pPr>
      <w:r>
        <w:t xml:space="preserve">Date: </w:t>
      </w:r>
      <w:r>
        <w:fldChar w:fldCharType="begin"/>
      </w:r>
      <w:r>
        <w:fldChar w:fldCharType="end"/>
      </w:r>
      <w:r>
        <w:t>[</w:t>
      </w:r>
      <w:r w:rsidR="00A020F1" w:rsidRPr="00656408">
        <w:rPr>
          <w:rStyle w:val="InsertText"/>
          <w:highlight w:val="yellow"/>
        </w:rPr>
        <w:t>I</w:t>
      </w:r>
      <w:r w:rsidRPr="00656408">
        <w:rPr>
          <w:rStyle w:val="InsertText"/>
          <w:highlight w:val="yellow"/>
        </w:rPr>
        <w:t>nsert date</w:t>
      </w:r>
      <w:r w:rsidRPr="00656408">
        <w:rPr>
          <w:highlight w:val="yellow"/>
        </w:rPr>
        <w:t>]</w:t>
      </w:r>
    </w:p>
    <w:p w14:paraId="27CAEA84" w14:textId="31FC0BF5" w:rsidR="000A1E66" w:rsidRPr="00656408" w:rsidRDefault="00793CC0" w:rsidP="00425961">
      <w:pPr>
        <w:pStyle w:val="Body"/>
        <w:widowControl w:val="0"/>
        <w:numPr>
          <w:ilvl w:val="0"/>
          <w:numId w:val="0"/>
        </w:numPr>
        <w:jc w:val="left"/>
        <w:rPr>
          <w:highlight w:val="yellow"/>
        </w:rPr>
      </w:pPr>
      <w:r>
        <w:t xml:space="preserve">Dear </w:t>
      </w:r>
      <w:r w:rsidR="00A020F1" w:rsidRPr="00656408">
        <w:rPr>
          <w:highlight w:val="yellow"/>
        </w:rPr>
        <w:t xml:space="preserve">[Insert name of </w:t>
      </w:r>
      <w:r w:rsidR="0032017B">
        <w:rPr>
          <w:highlight w:val="yellow"/>
        </w:rPr>
        <w:t xml:space="preserve">NDA </w:t>
      </w:r>
      <w:r w:rsidR="00A020F1" w:rsidRPr="00656408">
        <w:rPr>
          <w:highlight w:val="yellow"/>
        </w:rPr>
        <w:t xml:space="preserve">recipient] </w:t>
      </w:r>
    </w:p>
    <w:p w14:paraId="2E93A2BF" w14:textId="77777777" w:rsidR="00A37B9E" w:rsidRPr="00A37B9E" w:rsidRDefault="00A020F1" w:rsidP="00425961">
      <w:pPr>
        <w:pStyle w:val="Body"/>
        <w:widowControl w:val="0"/>
        <w:numPr>
          <w:ilvl w:val="0"/>
          <w:numId w:val="0"/>
        </w:numPr>
        <w:rPr>
          <w:b/>
          <w:u w:val="single"/>
        </w:rPr>
      </w:pPr>
      <w:r w:rsidRPr="00A37B9E">
        <w:rPr>
          <w:b/>
          <w:u w:val="single"/>
        </w:rPr>
        <w:t xml:space="preserve">TISA EXCHANGE LIMITED </w:t>
      </w:r>
      <w:r w:rsidR="00547CA3">
        <w:rPr>
          <w:b/>
          <w:u w:val="single"/>
        </w:rPr>
        <w:t xml:space="preserve">("TeX") </w:t>
      </w:r>
      <w:r w:rsidRPr="00A37B9E">
        <w:rPr>
          <w:b/>
          <w:u w:val="single"/>
        </w:rPr>
        <w:t>DISCLOSURE OF MANAGEMENT INFORMATION</w:t>
      </w:r>
    </w:p>
    <w:p w14:paraId="70D7363A" w14:textId="77777777" w:rsidR="00C23CBE" w:rsidRDefault="000B7FAA" w:rsidP="00425961">
      <w:pPr>
        <w:pStyle w:val="Level1"/>
        <w:keepNext w:val="0"/>
        <w:widowControl w:val="0"/>
        <w:numPr>
          <w:ilvl w:val="0"/>
          <w:numId w:val="0"/>
        </w:numPr>
      </w:pPr>
      <w:r>
        <w:t>As you are aware</w:t>
      </w:r>
      <w:r w:rsidR="00310007">
        <w:t>,</w:t>
      </w:r>
      <w:r w:rsidR="00C23CBE">
        <w:t xml:space="preserve"> </w:t>
      </w:r>
      <w:r w:rsidR="003E4DC8">
        <w:t>[</w:t>
      </w:r>
      <w:r w:rsidR="003E4DC8" w:rsidRPr="00656408">
        <w:rPr>
          <w:highlight w:val="yellow"/>
        </w:rPr>
        <w:t xml:space="preserve">FIRM NAME] </w:t>
      </w:r>
      <w:r w:rsidR="003E4DC8">
        <w:t>("</w:t>
      </w:r>
      <w:r w:rsidR="003E4DC8" w:rsidRPr="00B01B7B">
        <w:rPr>
          <w:b/>
        </w:rPr>
        <w:t>we/us/our</w:t>
      </w:r>
      <w:r w:rsidR="003E4DC8" w:rsidRPr="00B01B7B">
        <w:t>"</w:t>
      </w:r>
      <w:r w:rsidR="003E4DC8">
        <w:t>) is</w:t>
      </w:r>
      <w:r w:rsidR="00C23CBE">
        <w:t xml:space="preserve"> </w:t>
      </w:r>
      <w:r>
        <w:t xml:space="preserve">a member of </w:t>
      </w:r>
      <w:r w:rsidR="00C23CBE">
        <w:t xml:space="preserve">the </w:t>
      </w:r>
      <w:r>
        <w:t>TISA Exchange Limited contract club</w:t>
      </w:r>
      <w:r w:rsidR="00C23CBE">
        <w:t xml:space="preserve"> (</w:t>
      </w:r>
      <w:r w:rsidR="00547CA3">
        <w:t xml:space="preserve">the </w:t>
      </w:r>
      <w:r w:rsidR="00C23CBE" w:rsidRPr="008B05A4">
        <w:t>"</w:t>
      </w:r>
      <w:r w:rsidR="00C23CBE" w:rsidRPr="00C23CBE">
        <w:rPr>
          <w:b/>
        </w:rPr>
        <w:t>Contract Club</w:t>
      </w:r>
      <w:r w:rsidR="00C23CBE" w:rsidRPr="008B05A4">
        <w:t>"</w:t>
      </w:r>
      <w:r w:rsidR="00C23CBE">
        <w:t xml:space="preserve">) and accordingly </w:t>
      </w:r>
      <w:r w:rsidR="00380CB3">
        <w:t>we</w:t>
      </w:r>
      <w:r w:rsidR="00547CA3">
        <w:t xml:space="preserve"> </w:t>
      </w:r>
      <w:r w:rsidR="00C23CBE">
        <w:t xml:space="preserve">are legally bound by the </w:t>
      </w:r>
      <w:r w:rsidR="00380CB3">
        <w:t xml:space="preserve">TeX </w:t>
      </w:r>
      <w:r w:rsidR="00547CA3">
        <w:t>m</w:t>
      </w:r>
      <w:r w:rsidR="00C23CBE">
        <w:t xml:space="preserve">embership </w:t>
      </w:r>
      <w:r w:rsidR="00547CA3">
        <w:t>a</w:t>
      </w:r>
      <w:r w:rsidR="00C23CBE">
        <w:t xml:space="preserve">greement </w:t>
      </w:r>
      <w:r w:rsidR="00380CB3">
        <w:t>which is available here</w:t>
      </w:r>
      <w:r w:rsidR="00C23CBE">
        <w:t xml:space="preserve"> www.tisaexchange.co.uk)</w:t>
      </w:r>
      <w:r w:rsidR="00547CA3">
        <w:t xml:space="preserve"> (the </w:t>
      </w:r>
      <w:r w:rsidR="00547CA3" w:rsidRPr="008B05A4">
        <w:t>"</w:t>
      </w:r>
      <w:r w:rsidR="00547CA3" w:rsidRPr="00547CA3">
        <w:rPr>
          <w:b/>
        </w:rPr>
        <w:t>Membership Agreement</w:t>
      </w:r>
      <w:r w:rsidR="00547CA3" w:rsidRPr="008B05A4">
        <w:t>"</w:t>
      </w:r>
      <w:r w:rsidR="00547CA3">
        <w:t>)</w:t>
      </w:r>
      <w:r w:rsidR="00C23CBE">
        <w:t xml:space="preserve">. </w:t>
      </w:r>
    </w:p>
    <w:p w14:paraId="0B483BCB" w14:textId="77777777" w:rsidR="00380CB3" w:rsidRDefault="00380CB3" w:rsidP="00425961">
      <w:pPr>
        <w:pStyle w:val="Level1"/>
        <w:keepNext w:val="0"/>
        <w:widowControl w:val="0"/>
        <w:numPr>
          <w:ilvl w:val="0"/>
          <w:numId w:val="0"/>
        </w:numPr>
      </w:pPr>
      <w:r>
        <w:t>The Membership Agreement obliges us to keep information</w:t>
      </w:r>
      <w:r w:rsidR="00990B92">
        <w:t>,</w:t>
      </w:r>
      <w:r w:rsidR="007E55C5" w:rsidRPr="007E55C5">
        <w:t xml:space="preserve"> </w:t>
      </w:r>
      <w:r w:rsidR="007E55C5">
        <w:t xml:space="preserve">in particular </w:t>
      </w:r>
      <w:r w:rsidR="007E55C5" w:rsidRPr="00343147">
        <w:t>management information (</w:t>
      </w:r>
      <w:r w:rsidR="00E877DA" w:rsidRPr="00E877DA">
        <w:t>which contains details of the performance of any specific member or members in relation to the Service Levels, but excluding any information which has been sufficiently anonymised so it is impossible to identify the Member to which the information relates</w:t>
      </w:r>
      <w:r w:rsidR="007E55C5" w:rsidRPr="00343147">
        <w:t>)</w:t>
      </w:r>
      <w:r w:rsidR="00E877DA">
        <w:t xml:space="preserve"> </w:t>
      </w:r>
      <w:r w:rsidR="007E55C5" w:rsidRPr="00343147">
        <w:t>("</w:t>
      </w:r>
      <w:r w:rsidR="007E55C5" w:rsidRPr="00053A8F">
        <w:rPr>
          <w:b/>
        </w:rPr>
        <w:t>Management Information</w:t>
      </w:r>
      <w:r w:rsidR="00646391">
        <w:rPr>
          <w:b/>
        </w:rPr>
        <w:t>/</w:t>
      </w:r>
      <w:r w:rsidR="00646391">
        <w:t>"</w:t>
      </w:r>
      <w:r w:rsidR="00646391">
        <w:rPr>
          <w:b/>
        </w:rPr>
        <w:t>MI</w:t>
      </w:r>
      <w:r w:rsidR="007E55C5" w:rsidRPr="008B05A4">
        <w:t>"</w:t>
      </w:r>
      <w:r w:rsidR="007E55C5" w:rsidRPr="00343147">
        <w:t>)</w:t>
      </w:r>
      <w:r w:rsidR="00990B92">
        <w:t>,</w:t>
      </w:r>
      <w:r w:rsidR="00B01B7B">
        <w:t xml:space="preserve"> </w:t>
      </w:r>
      <w:r w:rsidR="00990B92">
        <w:t>which</w:t>
      </w:r>
      <w:r w:rsidR="007E55C5">
        <w:t xml:space="preserve"> </w:t>
      </w:r>
      <w:r>
        <w:t xml:space="preserve">we receive </w:t>
      </w:r>
      <w:r w:rsidR="003E4DC8">
        <w:t>pursuant to</w:t>
      </w:r>
      <w:r>
        <w:t xml:space="preserve"> the Contract Club confidential</w:t>
      </w:r>
      <w:r w:rsidR="003E4DC8">
        <w:t>,</w:t>
      </w:r>
      <w:r w:rsidR="007E55C5">
        <w:t xml:space="preserve"> </w:t>
      </w:r>
      <w:r w:rsidR="003E4DC8">
        <w:t>a</w:t>
      </w:r>
      <w:r w:rsidR="007E55C5">
        <w:t>nd to procure that any person who receives Management Information on our behalf keeps such information confidential.</w:t>
      </w:r>
    </w:p>
    <w:p w14:paraId="6D2AA3CC" w14:textId="77777777" w:rsidR="003E4DC8" w:rsidRDefault="00C23CBE" w:rsidP="00425961">
      <w:pPr>
        <w:pStyle w:val="Level1"/>
        <w:keepNext w:val="0"/>
        <w:widowControl w:val="0"/>
        <w:numPr>
          <w:ilvl w:val="0"/>
          <w:numId w:val="0"/>
        </w:numPr>
      </w:pPr>
      <w:r>
        <w:t xml:space="preserve">As a result of </w:t>
      </w:r>
      <w:r w:rsidR="00B01B7B">
        <w:t>your [</w:t>
      </w:r>
      <w:r w:rsidR="00B01B7B" w:rsidRPr="00656408">
        <w:rPr>
          <w:highlight w:val="yellow"/>
        </w:rPr>
        <w:t>employment with us]/[engagement by us],</w:t>
      </w:r>
      <w:r w:rsidRPr="00656408">
        <w:rPr>
          <w:highlight w:val="yellow"/>
        </w:rPr>
        <w:t xml:space="preserve"> </w:t>
      </w:r>
      <w:r w:rsidR="00461C21">
        <w:t>we have agreed that you can</w:t>
      </w:r>
      <w:r>
        <w:t xml:space="preserve"> receive confidential information </w:t>
      </w:r>
      <w:r w:rsidR="00547CA3">
        <w:t xml:space="preserve">including </w:t>
      </w:r>
      <w:r w:rsidR="007E55C5">
        <w:t>Management Information</w:t>
      </w:r>
      <w:r>
        <w:t xml:space="preserve">. </w:t>
      </w:r>
    </w:p>
    <w:p w14:paraId="17DACD23" w14:textId="77777777" w:rsidR="00B356DF" w:rsidRDefault="007E55C5" w:rsidP="00425961">
      <w:pPr>
        <w:pStyle w:val="Level1"/>
        <w:keepNext w:val="0"/>
        <w:widowControl w:val="0"/>
        <w:numPr>
          <w:ilvl w:val="0"/>
          <w:numId w:val="0"/>
        </w:numPr>
      </w:pPr>
      <w:r>
        <w:t>Prior to you receiving any Management Information, you must</w:t>
      </w:r>
      <w:r w:rsidR="00461C21">
        <w:t xml:space="preserve">, by signing and returning </w:t>
      </w:r>
      <w:r w:rsidR="008D23AA">
        <w:t>this</w:t>
      </w:r>
      <w:r w:rsidR="00933E93">
        <w:t xml:space="preserve"> </w:t>
      </w:r>
      <w:r w:rsidR="00461C21">
        <w:t>letter to us</w:t>
      </w:r>
      <w:r w:rsidR="008D23AA">
        <w:t xml:space="preserve"> as set out below</w:t>
      </w:r>
      <w:r>
        <w:t>:</w:t>
      </w:r>
    </w:p>
    <w:p w14:paraId="3FFC6D4A" w14:textId="77777777" w:rsidR="00B356DF" w:rsidRDefault="00B356DF" w:rsidP="00425961">
      <w:pPr>
        <w:pStyle w:val="Level1"/>
        <w:keepNext w:val="0"/>
        <w:widowControl w:val="0"/>
        <w:numPr>
          <w:ilvl w:val="0"/>
          <w:numId w:val="0"/>
        </w:numPr>
      </w:pPr>
      <w:r>
        <w:t xml:space="preserve">(a) </w:t>
      </w:r>
      <w:r w:rsidR="00EB1573">
        <w:t xml:space="preserve">confirm your agreement to the </w:t>
      </w:r>
      <w:r>
        <w:t>confidentiality obligations</w:t>
      </w:r>
      <w:r w:rsidR="00D756DB" w:rsidRPr="00D756DB">
        <w:t xml:space="preserve"> in relation to Management Information</w:t>
      </w:r>
      <w:r>
        <w:t xml:space="preserve"> set out in Annex A </w:t>
      </w:r>
      <w:r w:rsidR="00D756DB">
        <w:t>to this letter</w:t>
      </w:r>
      <w:r w:rsidR="003C3128">
        <w:t>;</w:t>
      </w:r>
      <w:r w:rsidR="00461C21">
        <w:t xml:space="preserve"> </w:t>
      </w:r>
      <w:r w:rsidR="00111423">
        <w:t xml:space="preserve">and </w:t>
      </w:r>
    </w:p>
    <w:p w14:paraId="51F984DA" w14:textId="77777777" w:rsidR="00B01B7B" w:rsidRDefault="00111423" w:rsidP="00425961">
      <w:pPr>
        <w:pStyle w:val="Level1"/>
        <w:keepNext w:val="0"/>
        <w:widowControl w:val="0"/>
        <w:numPr>
          <w:ilvl w:val="0"/>
          <w:numId w:val="0"/>
        </w:numPr>
      </w:pPr>
      <w:r>
        <w:t>(</w:t>
      </w:r>
      <w:r w:rsidR="002E4211">
        <w:t>b</w:t>
      </w:r>
      <w:r>
        <w:t xml:space="preserve">) </w:t>
      </w:r>
      <w:r w:rsidR="00EB1573">
        <w:t xml:space="preserve">acknowledge the </w:t>
      </w:r>
      <w:r>
        <w:t>general confidentiality obligations set out in your contrac</w:t>
      </w:r>
      <w:r w:rsidR="004B7440">
        <w:t xml:space="preserve">t for </w:t>
      </w:r>
      <w:r w:rsidR="00B01B7B" w:rsidRPr="002E4211">
        <w:rPr>
          <w:highlight w:val="lightGray"/>
        </w:rPr>
        <w:t>[</w:t>
      </w:r>
      <w:r w:rsidR="004B7440" w:rsidRPr="00656408">
        <w:rPr>
          <w:highlight w:val="yellow"/>
        </w:rPr>
        <w:t>employment</w:t>
      </w:r>
      <w:r w:rsidR="00B01B7B" w:rsidRPr="00656408">
        <w:rPr>
          <w:highlight w:val="yellow"/>
        </w:rPr>
        <w:t>]/[services]</w:t>
      </w:r>
      <w:r w:rsidR="002E4211" w:rsidRPr="00656408">
        <w:rPr>
          <w:highlight w:val="yellow"/>
        </w:rPr>
        <w:t xml:space="preserve"> </w:t>
      </w:r>
      <w:r w:rsidR="004B7440">
        <w:t xml:space="preserve">with </w:t>
      </w:r>
      <w:r w:rsidR="007E55C5">
        <w:t>us</w:t>
      </w:r>
      <w:r w:rsidR="00990B92">
        <w:t>.</w:t>
      </w:r>
      <w:bookmarkStart w:id="0" w:name="_93dbc8a9-56e6-45a5-9e48-0e41df7f983e"/>
      <w:bookmarkEnd w:id="0"/>
      <w:r w:rsidR="00B01B7B">
        <w:t xml:space="preserve"> </w:t>
      </w:r>
    </w:p>
    <w:p w14:paraId="6C6A7848" w14:textId="77777777" w:rsidR="00F5632A" w:rsidRDefault="00F5632A" w:rsidP="00F5632A">
      <w:pPr>
        <w:pStyle w:val="Level1"/>
        <w:keepNext w:val="0"/>
        <w:widowControl w:val="0"/>
        <w:numPr>
          <w:ilvl w:val="0"/>
          <w:numId w:val="0"/>
        </w:numPr>
      </w:pPr>
      <w:r>
        <w:t xml:space="preserve">You may only </w:t>
      </w:r>
      <w:r w:rsidR="00244294">
        <w:t>disclose or cause to be disclosed</w:t>
      </w:r>
      <w:r>
        <w:t xml:space="preserve"> MI </w:t>
      </w:r>
      <w:r w:rsidR="00244294">
        <w:t>to persons who are recorded</w:t>
      </w:r>
      <w:r>
        <w:t xml:space="preserve"> on the </w:t>
      </w:r>
      <w:r w:rsidR="00C2173B">
        <w:t xml:space="preserve">MI Recipient </w:t>
      </w:r>
      <w:r w:rsidR="00244294">
        <w:t>R</w:t>
      </w:r>
      <w:r w:rsidR="00C2173B">
        <w:t>egister which is maintained and published by TeX</w:t>
      </w:r>
      <w:r>
        <w:t>.</w:t>
      </w:r>
      <w:r w:rsidR="006E7CF7">
        <w:t xml:space="preserve">  If you are in any doubt as to whether a person in an MI Recipient you must not disclose MI to that person.</w:t>
      </w:r>
    </w:p>
    <w:p w14:paraId="4B95613C" w14:textId="77777777" w:rsidR="00D040BD" w:rsidRDefault="00D040BD" w:rsidP="00425961">
      <w:pPr>
        <w:pStyle w:val="Level1"/>
        <w:keepNext w:val="0"/>
        <w:widowControl w:val="0"/>
        <w:numPr>
          <w:ilvl w:val="0"/>
          <w:numId w:val="0"/>
        </w:numPr>
      </w:pPr>
      <w:r>
        <w:t>This letter and any dispute or claim arising out of, or in connection with, it, its subject matter or formation shall be governed by, and construed in accordance with, the laws of England and Wales</w:t>
      </w:r>
      <w:r w:rsidR="00CF1E8E">
        <w:t xml:space="preserve"> and </w:t>
      </w:r>
      <w:r>
        <w:t xml:space="preserve">the courts of England and Wales shall have </w:t>
      </w:r>
      <w:r>
        <w:fldChar w:fldCharType="begin"/>
      </w:r>
      <w:r>
        <w:fldChar w:fldCharType="end"/>
      </w:r>
      <w:r>
        <w:rPr>
          <w:rStyle w:val="AlternativeText"/>
        </w:rPr>
        <w:t>exclusive</w:t>
      </w:r>
      <w:r>
        <w:t xml:space="preserve"> jurisdiction to settle any dispute or claim arising out of, or in connection with, this letter, its subject matter or formation.</w:t>
      </w:r>
      <w:bookmarkStart w:id="1" w:name="_9265d548-fa10-4d0d-9a4d-d68b58d144aa"/>
      <w:bookmarkEnd w:id="1"/>
    </w:p>
    <w:p w14:paraId="3CC01709" w14:textId="77777777" w:rsidR="00111423" w:rsidRDefault="00111423" w:rsidP="00425961">
      <w:pPr>
        <w:pStyle w:val="Level1"/>
        <w:keepNext w:val="0"/>
        <w:widowControl w:val="0"/>
        <w:numPr>
          <w:ilvl w:val="0"/>
          <w:numId w:val="0"/>
        </w:numPr>
      </w:pPr>
      <w:r>
        <w:t>If you are in agreement with this letter, please indicate this by signing, dating and returning to us the enclosed duplicate of this letter.</w:t>
      </w:r>
      <w:r w:rsidR="00933E93">
        <w:t xml:space="preserve">  We cannot provide you with MI if we do not receive</w:t>
      </w:r>
      <w:r w:rsidR="00C64E09">
        <w:t xml:space="preserve"> a signed copy of</w:t>
      </w:r>
      <w:r w:rsidR="00933E93">
        <w:t xml:space="preserve"> the letter</w:t>
      </w:r>
      <w:r w:rsidR="00C64E09">
        <w:t xml:space="preserve"> from you</w:t>
      </w:r>
      <w:r w:rsidR="00310007">
        <w:t>.</w:t>
      </w:r>
    </w:p>
    <w:p w14:paraId="30407EC0" w14:textId="77777777" w:rsidR="00111423" w:rsidRDefault="00111423" w:rsidP="00425961">
      <w:pPr>
        <w:pStyle w:val="Level1"/>
        <w:keepNext w:val="0"/>
        <w:widowControl w:val="0"/>
        <w:numPr>
          <w:ilvl w:val="0"/>
          <w:numId w:val="0"/>
        </w:numPr>
      </w:pPr>
      <w:r>
        <w:t xml:space="preserve">Yours </w:t>
      </w:r>
      <w:r w:rsidR="00AA46FA">
        <w:t>sincerely</w:t>
      </w:r>
      <w:r w:rsidR="00310007">
        <w:t>,</w:t>
      </w:r>
    </w:p>
    <w:p w14:paraId="354B545B" w14:textId="77777777" w:rsidR="00111423" w:rsidRDefault="00111423" w:rsidP="00425961">
      <w:pPr>
        <w:pStyle w:val="Level1"/>
        <w:keepNext w:val="0"/>
        <w:widowControl w:val="0"/>
        <w:numPr>
          <w:ilvl w:val="0"/>
          <w:numId w:val="0"/>
        </w:numPr>
      </w:pPr>
    </w:p>
    <w:p w14:paraId="25F00146" w14:textId="2F9D70C3" w:rsidR="00111423" w:rsidRDefault="00111423" w:rsidP="00425961">
      <w:pPr>
        <w:pStyle w:val="Level1"/>
        <w:keepNext w:val="0"/>
        <w:widowControl w:val="0"/>
        <w:numPr>
          <w:ilvl w:val="0"/>
          <w:numId w:val="0"/>
        </w:numPr>
      </w:pPr>
      <w:r>
        <w:t>[</w:t>
      </w:r>
      <w:r w:rsidRPr="00425961">
        <w:rPr>
          <w:highlight w:val="yellow"/>
        </w:rPr>
        <w:t xml:space="preserve">Insert </w:t>
      </w:r>
      <w:r w:rsidRPr="0032017B">
        <w:rPr>
          <w:highlight w:val="yellow"/>
        </w:rPr>
        <w:t>name</w:t>
      </w:r>
      <w:r w:rsidR="0032017B" w:rsidRPr="0032017B">
        <w:rPr>
          <w:highlight w:val="yellow"/>
        </w:rPr>
        <w:t xml:space="preserve"> – Relationship manager</w:t>
      </w:r>
      <w:r>
        <w:t xml:space="preserve">] </w:t>
      </w:r>
    </w:p>
    <w:p w14:paraId="036DA895" w14:textId="77777777" w:rsidR="00111423" w:rsidRDefault="00111423" w:rsidP="00425961">
      <w:pPr>
        <w:pStyle w:val="Level1"/>
        <w:keepNext w:val="0"/>
        <w:widowControl w:val="0"/>
        <w:numPr>
          <w:ilvl w:val="0"/>
          <w:numId w:val="0"/>
        </w:numPr>
      </w:pPr>
      <w:r w:rsidRPr="00111423">
        <w:t xml:space="preserve">Authorised Signatory for and on behalf of </w:t>
      </w:r>
      <w:r w:rsidR="00AA46FA">
        <w:t>[</w:t>
      </w:r>
      <w:r w:rsidR="00AA46FA" w:rsidRPr="00656408">
        <w:rPr>
          <w:highlight w:val="yellow"/>
        </w:rPr>
        <w:t>FIRM NAME]</w:t>
      </w:r>
    </w:p>
    <w:p w14:paraId="20E920EA" w14:textId="77777777" w:rsidR="00111423" w:rsidRPr="00111423" w:rsidRDefault="00111423" w:rsidP="00425961">
      <w:pPr>
        <w:pStyle w:val="Level1"/>
        <w:keepNext w:val="0"/>
        <w:widowControl w:val="0"/>
        <w:numPr>
          <w:ilvl w:val="0"/>
          <w:numId w:val="0"/>
        </w:numPr>
        <w:rPr>
          <w:b/>
        </w:rPr>
      </w:pPr>
      <w:r w:rsidRPr="00111423">
        <w:rPr>
          <w:b/>
        </w:rPr>
        <w:t xml:space="preserve">ENCLOSED DUPLICATE </w:t>
      </w:r>
    </w:p>
    <w:p w14:paraId="2AA0811C" w14:textId="77777777" w:rsidR="00111423" w:rsidRDefault="00111423" w:rsidP="00425961">
      <w:pPr>
        <w:pStyle w:val="Level1"/>
        <w:keepNext w:val="0"/>
        <w:widowControl w:val="0"/>
        <w:numPr>
          <w:ilvl w:val="0"/>
          <w:numId w:val="0"/>
        </w:numPr>
      </w:pPr>
      <w:r>
        <w:t>We acknowledge receipt of your letter dated as above, of which this is a true copy, and we agree to that letter.</w:t>
      </w:r>
    </w:p>
    <w:p w14:paraId="6A85C950" w14:textId="77777777" w:rsidR="00111423" w:rsidRDefault="00111423" w:rsidP="00425961">
      <w:pPr>
        <w:pStyle w:val="Level1"/>
        <w:keepNext w:val="0"/>
        <w:widowControl w:val="0"/>
        <w:numPr>
          <w:ilvl w:val="0"/>
          <w:numId w:val="0"/>
        </w:numPr>
      </w:pPr>
    </w:p>
    <w:p w14:paraId="29890078" w14:textId="77777777" w:rsidR="00425961" w:rsidRDefault="00425961" w:rsidP="00425961">
      <w:pPr>
        <w:pStyle w:val="Level1"/>
        <w:keepNext w:val="0"/>
        <w:widowControl w:val="0"/>
        <w:numPr>
          <w:ilvl w:val="0"/>
          <w:numId w:val="0"/>
        </w:numPr>
      </w:pPr>
    </w:p>
    <w:p w14:paraId="07E3BF7C" w14:textId="77777777" w:rsidR="00CF1E8E" w:rsidRDefault="00CF1E8E" w:rsidP="00425961">
      <w:pPr>
        <w:pStyle w:val="Level1"/>
        <w:keepNext w:val="0"/>
        <w:widowControl w:val="0"/>
        <w:numPr>
          <w:ilvl w:val="0"/>
          <w:numId w:val="0"/>
        </w:numPr>
      </w:pPr>
      <w:r>
        <w:t>………………………………………………………..</w:t>
      </w:r>
    </w:p>
    <w:p w14:paraId="47359AE3" w14:textId="45C7561B" w:rsidR="00111423" w:rsidRDefault="00111423" w:rsidP="00425961">
      <w:pPr>
        <w:pStyle w:val="Level1"/>
        <w:keepNext w:val="0"/>
        <w:widowControl w:val="0"/>
        <w:numPr>
          <w:ilvl w:val="0"/>
          <w:numId w:val="0"/>
        </w:numPr>
      </w:pPr>
      <w:r>
        <w:t>Signed</w:t>
      </w:r>
      <w:r w:rsidR="00CF1E8E">
        <w:t xml:space="preserve"> by </w:t>
      </w:r>
      <w:r>
        <w:t>[</w:t>
      </w:r>
      <w:r w:rsidRPr="00656408">
        <w:rPr>
          <w:highlight w:val="yellow"/>
        </w:rPr>
        <w:t xml:space="preserve">insert name of </w:t>
      </w:r>
      <w:r w:rsidR="0032017B">
        <w:rPr>
          <w:highlight w:val="yellow"/>
        </w:rPr>
        <w:t xml:space="preserve">NDA </w:t>
      </w:r>
      <w:r w:rsidR="00CF1E8E" w:rsidRPr="00656408">
        <w:rPr>
          <w:highlight w:val="yellow"/>
        </w:rPr>
        <w:t>individual</w:t>
      </w:r>
      <w:r w:rsidRPr="00656408">
        <w:rPr>
          <w:highlight w:val="yellow"/>
        </w:rPr>
        <w:t>]</w:t>
      </w:r>
    </w:p>
    <w:p w14:paraId="6E83E20F" w14:textId="77777777" w:rsidR="00B356DF" w:rsidRDefault="00CF1E8E" w:rsidP="00425961">
      <w:pPr>
        <w:pStyle w:val="Level1"/>
        <w:keepNext w:val="0"/>
        <w:widowControl w:val="0"/>
        <w:numPr>
          <w:ilvl w:val="0"/>
          <w:numId w:val="0"/>
        </w:numPr>
      </w:pPr>
      <w:r>
        <w:t>Date …………………………………………………..</w:t>
      </w:r>
    </w:p>
    <w:p w14:paraId="5484535B" w14:textId="77777777" w:rsidR="00CF1E8E" w:rsidRDefault="00CF1E8E" w:rsidP="00425961">
      <w:pPr>
        <w:pStyle w:val="Level1"/>
        <w:keepNext w:val="0"/>
        <w:widowControl w:val="0"/>
        <w:numPr>
          <w:ilvl w:val="0"/>
          <w:numId w:val="0"/>
        </w:numPr>
      </w:pPr>
    </w:p>
    <w:p w14:paraId="737EB846" w14:textId="77777777" w:rsidR="00425961" w:rsidRDefault="00425961" w:rsidP="00425961">
      <w:pPr>
        <w:pStyle w:val="Level1"/>
        <w:keepNext w:val="0"/>
        <w:widowControl w:val="0"/>
        <w:numPr>
          <w:ilvl w:val="0"/>
          <w:numId w:val="0"/>
        </w:numPr>
      </w:pPr>
    </w:p>
    <w:p w14:paraId="5F705D0C" w14:textId="77777777" w:rsidR="00CF1E8E" w:rsidRDefault="00CF1E8E" w:rsidP="00425961">
      <w:pPr>
        <w:pStyle w:val="Level1"/>
        <w:keepNext w:val="0"/>
        <w:widowControl w:val="0"/>
        <w:numPr>
          <w:ilvl w:val="0"/>
          <w:numId w:val="0"/>
        </w:numPr>
      </w:pPr>
    </w:p>
    <w:p w14:paraId="74AE8CDE" w14:textId="77777777" w:rsidR="00D040BD" w:rsidRDefault="00D040BD" w:rsidP="00425961">
      <w:pPr>
        <w:pStyle w:val="Level1"/>
        <w:keepNext w:val="0"/>
        <w:widowControl w:val="0"/>
        <w:numPr>
          <w:ilvl w:val="0"/>
          <w:numId w:val="0"/>
        </w:numPr>
      </w:pPr>
    </w:p>
    <w:p w14:paraId="675F15FC" w14:textId="77777777" w:rsidR="00D040BD" w:rsidRDefault="00D040BD" w:rsidP="00425961">
      <w:pPr>
        <w:pStyle w:val="Level1"/>
        <w:keepNext w:val="0"/>
        <w:widowControl w:val="0"/>
        <w:numPr>
          <w:ilvl w:val="0"/>
          <w:numId w:val="0"/>
        </w:numPr>
      </w:pPr>
    </w:p>
    <w:p w14:paraId="45DB4FC5" w14:textId="77777777" w:rsidR="00D040BD" w:rsidRDefault="00D040BD" w:rsidP="00425961">
      <w:pPr>
        <w:widowControl w:val="0"/>
        <w:jc w:val="left"/>
      </w:pPr>
      <w:r>
        <w:br w:type="page"/>
      </w:r>
    </w:p>
    <w:p w14:paraId="09900FA3" w14:textId="77777777" w:rsidR="003D58FA" w:rsidRDefault="003D58FA" w:rsidP="00425961">
      <w:pPr>
        <w:pStyle w:val="Body"/>
        <w:widowControl w:val="0"/>
        <w:numPr>
          <w:ilvl w:val="0"/>
          <w:numId w:val="0"/>
        </w:numPr>
        <w:jc w:val="center"/>
        <w:rPr>
          <w:rStyle w:val="Strong"/>
        </w:rPr>
      </w:pPr>
      <w:r>
        <w:rPr>
          <w:rStyle w:val="Strong"/>
        </w:rPr>
        <w:lastRenderedPageBreak/>
        <w:t>ANNEX A</w:t>
      </w:r>
    </w:p>
    <w:p w14:paraId="76B4963C" w14:textId="77777777" w:rsidR="003D58FA" w:rsidRDefault="003D58FA" w:rsidP="00425961">
      <w:pPr>
        <w:pStyle w:val="Body"/>
        <w:widowControl w:val="0"/>
        <w:numPr>
          <w:ilvl w:val="0"/>
          <w:numId w:val="0"/>
        </w:numPr>
        <w:jc w:val="center"/>
        <w:rPr>
          <w:rStyle w:val="Strong"/>
        </w:rPr>
      </w:pPr>
      <w:r>
        <w:rPr>
          <w:rStyle w:val="Strong"/>
        </w:rPr>
        <w:t>EXTRACT FROM MEMBERSHIP AGREEMENT</w:t>
      </w:r>
    </w:p>
    <w:p w14:paraId="08F47A94" w14:textId="77777777" w:rsidR="00B85C24" w:rsidRDefault="003C2561" w:rsidP="00656408">
      <w:pPr>
        <w:pStyle w:val="Body"/>
        <w:widowControl w:val="0"/>
        <w:numPr>
          <w:ilvl w:val="0"/>
          <w:numId w:val="0"/>
        </w:numPr>
        <w:rPr>
          <w:rStyle w:val="Strong"/>
        </w:rPr>
      </w:pPr>
      <w:r>
        <w:rPr>
          <w:rStyle w:val="Strong"/>
        </w:rPr>
        <w:t>Except where express</w:t>
      </w:r>
      <w:r w:rsidR="00656408">
        <w:rPr>
          <w:rStyle w:val="Strong"/>
        </w:rPr>
        <w:t>ly stated</w:t>
      </w:r>
      <w:r>
        <w:rPr>
          <w:rStyle w:val="Strong"/>
        </w:rPr>
        <w:t xml:space="preserve"> otherwise, c</w:t>
      </w:r>
      <w:r w:rsidR="00B85C24">
        <w:rPr>
          <w:rStyle w:val="Strong"/>
        </w:rPr>
        <w:t xml:space="preserve">apitalised terms used in this Annex A shall have the meanings </w:t>
      </w:r>
      <w:r w:rsidR="00B85C24" w:rsidRPr="00355B78">
        <w:rPr>
          <w:rStyle w:val="Strong"/>
        </w:rPr>
        <w:t xml:space="preserve">given to them in the Glossary </w:t>
      </w:r>
      <w:r>
        <w:rPr>
          <w:rStyle w:val="Strong"/>
        </w:rPr>
        <w:t>to the Membership Agreement</w:t>
      </w:r>
      <w:r w:rsidR="00355B78">
        <w:rPr>
          <w:rStyle w:val="Strong"/>
        </w:rPr>
        <w:t>.</w:t>
      </w:r>
    </w:p>
    <w:p w14:paraId="260F4022" w14:textId="77777777" w:rsidR="004350C7" w:rsidRPr="004350C7" w:rsidRDefault="004350C7" w:rsidP="004350C7">
      <w:pPr>
        <w:pStyle w:val="Heading3"/>
        <w:keepNext w:val="0"/>
        <w:widowControl w:val="0"/>
        <w:numPr>
          <w:ilvl w:val="0"/>
          <w:numId w:val="50"/>
        </w:numPr>
        <w:tabs>
          <w:tab w:val="left" w:pos="954"/>
        </w:tabs>
        <w:kinsoku w:val="0"/>
        <w:overflowPunct w:val="0"/>
        <w:autoSpaceDE w:val="0"/>
        <w:autoSpaceDN w:val="0"/>
        <w:adjustRightInd w:val="0"/>
        <w:spacing w:before="0" w:after="0"/>
        <w:jc w:val="left"/>
        <w:rPr>
          <w:b w:val="0"/>
          <w:bCs w:val="0"/>
          <w:i/>
          <w:sz w:val="20"/>
        </w:rPr>
      </w:pPr>
      <w:bookmarkStart w:id="2" w:name="_Ref8722614"/>
      <w:r w:rsidRPr="004350C7">
        <w:rPr>
          <w:i/>
          <w:sz w:val="20"/>
        </w:rPr>
        <w:t>CONFIDENTIAL</w:t>
      </w:r>
      <w:r w:rsidRPr="004350C7">
        <w:rPr>
          <w:i/>
          <w:spacing w:val="-10"/>
          <w:sz w:val="20"/>
        </w:rPr>
        <w:t xml:space="preserve"> </w:t>
      </w:r>
      <w:r w:rsidRPr="004350C7">
        <w:rPr>
          <w:i/>
          <w:sz w:val="20"/>
        </w:rPr>
        <w:t>INFORMATION</w:t>
      </w:r>
      <w:bookmarkEnd w:id="2"/>
    </w:p>
    <w:p w14:paraId="321C0CF4" w14:textId="77777777" w:rsidR="004350C7" w:rsidRPr="004350C7" w:rsidRDefault="004350C7" w:rsidP="004350C7">
      <w:pPr>
        <w:kinsoku w:val="0"/>
        <w:overflowPunct w:val="0"/>
        <w:spacing w:before="1"/>
        <w:rPr>
          <w:i/>
          <w:sz w:val="21"/>
          <w:szCs w:val="21"/>
        </w:rPr>
      </w:pPr>
    </w:p>
    <w:p w14:paraId="7929B3BF" w14:textId="77777777" w:rsidR="004350C7" w:rsidRPr="004350C7" w:rsidRDefault="004350C7" w:rsidP="004350C7">
      <w:pPr>
        <w:pStyle w:val="BodyText"/>
        <w:numPr>
          <w:ilvl w:val="1"/>
          <w:numId w:val="50"/>
        </w:numPr>
        <w:tabs>
          <w:tab w:val="left" w:pos="954"/>
        </w:tabs>
        <w:kinsoku w:val="0"/>
        <w:overflowPunct w:val="0"/>
        <w:ind w:right="120"/>
        <w:rPr>
          <w:i/>
        </w:rPr>
      </w:pPr>
      <w:r w:rsidRPr="004350C7">
        <w:rPr>
          <w:i/>
          <w:spacing w:val="-1"/>
        </w:rPr>
        <w:t>Each</w:t>
      </w:r>
      <w:r w:rsidRPr="004350C7">
        <w:rPr>
          <w:i/>
          <w:spacing w:val="20"/>
        </w:rPr>
        <w:t xml:space="preserve"> </w:t>
      </w:r>
      <w:r w:rsidRPr="004350C7">
        <w:rPr>
          <w:i/>
        </w:rPr>
        <w:t>Party</w:t>
      </w:r>
      <w:r w:rsidRPr="004350C7">
        <w:rPr>
          <w:i/>
          <w:spacing w:val="15"/>
        </w:rPr>
        <w:t xml:space="preserve"> </w:t>
      </w:r>
      <w:r w:rsidRPr="004350C7">
        <w:rPr>
          <w:i/>
        </w:rPr>
        <w:t>acknowledges</w:t>
      </w:r>
      <w:r w:rsidRPr="004350C7">
        <w:rPr>
          <w:i/>
          <w:spacing w:val="22"/>
        </w:rPr>
        <w:t xml:space="preserve"> </w:t>
      </w:r>
      <w:r w:rsidRPr="004350C7">
        <w:rPr>
          <w:i/>
          <w:spacing w:val="-1"/>
        </w:rPr>
        <w:t>and</w:t>
      </w:r>
      <w:r w:rsidRPr="004350C7">
        <w:rPr>
          <w:i/>
          <w:spacing w:val="21"/>
        </w:rPr>
        <w:t xml:space="preserve"> </w:t>
      </w:r>
      <w:r w:rsidRPr="004350C7">
        <w:rPr>
          <w:i/>
          <w:spacing w:val="-1"/>
        </w:rPr>
        <w:t>agrees</w:t>
      </w:r>
      <w:r w:rsidRPr="004350C7">
        <w:rPr>
          <w:i/>
          <w:spacing w:val="19"/>
        </w:rPr>
        <w:t xml:space="preserve"> </w:t>
      </w:r>
      <w:r w:rsidRPr="004350C7">
        <w:rPr>
          <w:i/>
        </w:rPr>
        <w:t>that</w:t>
      </w:r>
      <w:r w:rsidRPr="004350C7">
        <w:rPr>
          <w:i/>
          <w:spacing w:val="21"/>
        </w:rPr>
        <w:t xml:space="preserve"> </w:t>
      </w:r>
      <w:r w:rsidRPr="004350C7">
        <w:rPr>
          <w:i/>
        </w:rPr>
        <w:t>pursuant</w:t>
      </w:r>
      <w:r w:rsidRPr="004350C7">
        <w:rPr>
          <w:i/>
          <w:spacing w:val="18"/>
        </w:rPr>
        <w:t xml:space="preserve"> </w:t>
      </w:r>
      <w:r w:rsidRPr="004350C7">
        <w:rPr>
          <w:i/>
          <w:spacing w:val="1"/>
        </w:rPr>
        <w:t>to</w:t>
      </w:r>
      <w:r w:rsidRPr="004350C7">
        <w:rPr>
          <w:i/>
          <w:spacing w:val="18"/>
        </w:rPr>
        <w:t xml:space="preserve"> </w:t>
      </w:r>
      <w:r w:rsidRPr="004350C7">
        <w:rPr>
          <w:i/>
        </w:rPr>
        <w:t>the</w:t>
      </w:r>
      <w:r w:rsidRPr="004350C7">
        <w:rPr>
          <w:i/>
          <w:spacing w:val="19"/>
        </w:rPr>
        <w:t xml:space="preserve"> </w:t>
      </w:r>
      <w:r w:rsidRPr="004350C7">
        <w:rPr>
          <w:i/>
        </w:rPr>
        <w:t>operation</w:t>
      </w:r>
      <w:r w:rsidRPr="004350C7">
        <w:rPr>
          <w:i/>
          <w:spacing w:val="20"/>
        </w:rPr>
        <w:t xml:space="preserve"> </w:t>
      </w:r>
      <w:r w:rsidRPr="004350C7">
        <w:rPr>
          <w:i/>
        </w:rPr>
        <w:t>of</w:t>
      </w:r>
      <w:r w:rsidRPr="004350C7">
        <w:rPr>
          <w:i/>
          <w:spacing w:val="20"/>
        </w:rPr>
        <w:t xml:space="preserve"> </w:t>
      </w:r>
      <w:r w:rsidRPr="004350C7">
        <w:rPr>
          <w:i/>
        </w:rPr>
        <w:t>the</w:t>
      </w:r>
      <w:r w:rsidRPr="004350C7">
        <w:rPr>
          <w:i/>
          <w:spacing w:val="18"/>
        </w:rPr>
        <w:t xml:space="preserve"> </w:t>
      </w:r>
      <w:r w:rsidRPr="004350C7">
        <w:rPr>
          <w:i/>
        </w:rPr>
        <w:t>Contract</w:t>
      </w:r>
      <w:r w:rsidRPr="004350C7">
        <w:rPr>
          <w:i/>
          <w:spacing w:val="42"/>
          <w:w w:val="99"/>
        </w:rPr>
        <w:t xml:space="preserve"> </w:t>
      </w:r>
      <w:r w:rsidRPr="004350C7">
        <w:rPr>
          <w:i/>
          <w:spacing w:val="-1"/>
        </w:rPr>
        <w:t>Club</w:t>
      </w:r>
      <w:r w:rsidRPr="004350C7">
        <w:rPr>
          <w:i/>
          <w:spacing w:val="-2"/>
        </w:rPr>
        <w:t xml:space="preserve"> </w:t>
      </w:r>
      <w:r w:rsidRPr="004350C7">
        <w:rPr>
          <w:i/>
          <w:spacing w:val="-1"/>
        </w:rPr>
        <w:t>it</w:t>
      </w:r>
      <w:r w:rsidRPr="004350C7">
        <w:rPr>
          <w:i/>
          <w:spacing w:val="-3"/>
        </w:rPr>
        <w:t xml:space="preserve"> </w:t>
      </w:r>
      <w:r w:rsidRPr="004350C7">
        <w:rPr>
          <w:i/>
          <w:spacing w:val="1"/>
        </w:rPr>
        <w:t>may</w:t>
      </w:r>
      <w:r w:rsidRPr="004350C7">
        <w:rPr>
          <w:i/>
          <w:spacing w:val="-6"/>
        </w:rPr>
        <w:t xml:space="preserve"> </w:t>
      </w:r>
      <w:r w:rsidRPr="004350C7">
        <w:rPr>
          <w:i/>
        </w:rPr>
        <w:t>receive</w:t>
      </w:r>
      <w:r w:rsidRPr="004350C7">
        <w:rPr>
          <w:i/>
          <w:spacing w:val="-2"/>
        </w:rPr>
        <w:t xml:space="preserve"> </w:t>
      </w:r>
      <w:r w:rsidRPr="004350C7">
        <w:rPr>
          <w:i/>
        </w:rPr>
        <w:t>Confidential</w:t>
      </w:r>
      <w:r w:rsidRPr="004350C7">
        <w:rPr>
          <w:i/>
          <w:spacing w:val="-4"/>
        </w:rPr>
        <w:t xml:space="preserve"> </w:t>
      </w:r>
      <w:r w:rsidRPr="004350C7">
        <w:rPr>
          <w:i/>
        </w:rPr>
        <w:t>Information</w:t>
      </w:r>
      <w:r w:rsidRPr="004350C7">
        <w:rPr>
          <w:i/>
          <w:spacing w:val="1"/>
        </w:rPr>
        <w:t xml:space="preserve"> </w:t>
      </w:r>
      <w:r w:rsidRPr="004350C7">
        <w:rPr>
          <w:i/>
          <w:spacing w:val="-1"/>
        </w:rPr>
        <w:t>in</w:t>
      </w:r>
      <w:r w:rsidRPr="004350C7">
        <w:rPr>
          <w:i/>
          <w:spacing w:val="-4"/>
        </w:rPr>
        <w:t xml:space="preserve"> </w:t>
      </w:r>
      <w:r w:rsidRPr="004350C7">
        <w:rPr>
          <w:i/>
        </w:rPr>
        <w:t>relation</w:t>
      </w:r>
      <w:r w:rsidRPr="004350C7">
        <w:rPr>
          <w:i/>
          <w:spacing w:val="2"/>
        </w:rPr>
        <w:t xml:space="preserve"> </w:t>
      </w:r>
      <w:r w:rsidRPr="004350C7">
        <w:rPr>
          <w:i/>
        </w:rPr>
        <w:t>to</w:t>
      </w:r>
      <w:r w:rsidRPr="004350C7">
        <w:rPr>
          <w:i/>
          <w:spacing w:val="-3"/>
        </w:rPr>
        <w:t xml:space="preserve"> </w:t>
      </w:r>
      <w:r w:rsidRPr="004350C7">
        <w:rPr>
          <w:i/>
        </w:rPr>
        <w:t>another</w:t>
      </w:r>
      <w:r w:rsidRPr="004350C7">
        <w:rPr>
          <w:i/>
          <w:spacing w:val="-3"/>
        </w:rPr>
        <w:t xml:space="preserve"> </w:t>
      </w:r>
      <w:r w:rsidRPr="004350C7">
        <w:rPr>
          <w:i/>
          <w:spacing w:val="-1"/>
        </w:rPr>
        <w:t>Party.</w:t>
      </w:r>
    </w:p>
    <w:p w14:paraId="4FE18EB0" w14:textId="77777777" w:rsidR="004350C7" w:rsidRPr="004350C7" w:rsidRDefault="004350C7" w:rsidP="004350C7">
      <w:pPr>
        <w:kinsoku w:val="0"/>
        <w:overflowPunct w:val="0"/>
        <w:spacing w:before="11"/>
        <w:rPr>
          <w:i/>
        </w:rPr>
      </w:pPr>
    </w:p>
    <w:p w14:paraId="1B2BC9C9" w14:textId="77777777" w:rsidR="004350C7" w:rsidRPr="004350C7" w:rsidRDefault="004350C7" w:rsidP="004350C7">
      <w:pPr>
        <w:pStyle w:val="BodyText"/>
        <w:numPr>
          <w:ilvl w:val="1"/>
          <w:numId w:val="50"/>
        </w:numPr>
        <w:tabs>
          <w:tab w:val="left" w:pos="954"/>
        </w:tabs>
        <w:kinsoku w:val="0"/>
        <w:overflowPunct w:val="0"/>
        <w:ind w:right="117"/>
        <w:jc w:val="both"/>
        <w:rPr>
          <w:i/>
        </w:rPr>
      </w:pPr>
      <w:bookmarkStart w:id="3" w:name="bookmark13"/>
      <w:bookmarkStart w:id="4" w:name="_Ref11868223"/>
      <w:bookmarkEnd w:id="3"/>
      <w:r w:rsidRPr="004350C7">
        <w:rPr>
          <w:i/>
        </w:rPr>
        <w:t>In</w:t>
      </w:r>
      <w:r w:rsidRPr="004350C7">
        <w:rPr>
          <w:i/>
          <w:spacing w:val="48"/>
        </w:rPr>
        <w:t xml:space="preserve"> </w:t>
      </w:r>
      <w:r w:rsidRPr="004350C7">
        <w:rPr>
          <w:i/>
        </w:rPr>
        <w:t>relation</w:t>
      </w:r>
      <w:r w:rsidRPr="004350C7">
        <w:rPr>
          <w:i/>
          <w:spacing w:val="51"/>
        </w:rPr>
        <w:t xml:space="preserve"> </w:t>
      </w:r>
      <w:r w:rsidRPr="004350C7">
        <w:rPr>
          <w:i/>
        </w:rPr>
        <w:t>to</w:t>
      </w:r>
      <w:r w:rsidRPr="004350C7">
        <w:rPr>
          <w:i/>
          <w:spacing w:val="53"/>
        </w:rPr>
        <w:t xml:space="preserve"> </w:t>
      </w:r>
      <w:r w:rsidRPr="004350C7">
        <w:rPr>
          <w:i/>
        </w:rPr>
        <w:t>the</w:t>
      </w:r>
      <w:r w:rsidRPr="004350C7">
        <w:rPr>
          <w:i/>
          <w:spacing w:val="51"/>
        </w:rPr>
        <w:t xml:space="preserve"> </w:t>
      </w:r>
      <w:r w:rsidRPr="004350C7">
        <w:rPr>
          <w:i/>
        </w:rPr>
        <w:t>Confidential</w:t>
      </w:r>
      <w:r w:rsidRPr="004350C7">
        <w:rPr>
          <w:i/>
          <w:spacing w:val="48"/>
        </w:rPr>
        <w:t xml:space="preserve"> </w:t>
      </w:r>
      <w:r w:rsidRPr="004350C7">
        <w:rPr>
          <w:i/>
        </w:rPr>
        <w:t>Information</w:t>
      </w:r>
      <w:r w:rsidRPr="004350C7">
        <w:rPr>
          <w:i/>
          <w:spacing w:val="52"/>
        </w:rPr>
        <w:t xml:space="preserve"> </w:t>
      </w:r>
      <w:r w:rsidRPr="004350C7">
        <w:rPr>
          <w:i/>
        </w:rPr>
        <w:t>accessed</w:t>
      </w:r>
      <w:r w:rsidRPr="004350C7">
        <w:rPr>
          <w:i/>
          <w:spacing w:val="50"/>
        </w:rPr>
        <w:t xml:space="preserve"> </w:t>
      </w:r>
      <w:r w:rsidRPr="004350C7">
        <w:rPr>
          <w:i/>
        </w:rPr>
        <w:t>by</w:t>
      </w:r>
      <w:r w:rsidRPr="004350C7">
        <w:rPr>
          <w:i/>
          <w:spacing w:val="49"/>
        </w:rPr>
        <w:t xml:space="preserve"> </w:t>
      </w:r>
      <w:r w:rsidRPr="004350C7">
        <w:rPr>
          <w:i/>
        </w:rPr>
        <w:t>or</w:t>
      </w:r>
      <w:r w:rsidRPr="004350C7">
        <w:rPr>
          <w:i/>
          <w:spacing w:val="52"/>
        </w:rPr>
        <w:t xml:space="preserve"> </w:t>
      </w:r>
      <w:r w:rsidRPr="004350C7">
        <w:rPr>
          <w:i/>
        </w:rPr>
        <w:t>disclosed</w:t>
      </w:r>
      <w:r w:rsidRPr="004350C7">
        <w:rPr>
          <w:i/>
          <w:spacing w:val="50"/>
        </w:rPr>
        <w:t xml:space="preserve"> </w:t>
      </w:r>
      <w:r w:rsidRPr="004350C7">
        <w:rPr>
          <w:i/>
        </w:rPr>
        <w:t>to</w:t>
      </w:r>
      <w:r w:rsidRPr="004350C7">
        <w:rPr>
          <w:i/>
          <w:spacing w:val="51"/>
        </w:rPr>
        <w:t xml:space="preserve"> </w:t>
      </w:r>
      <w:r w:rsidRPr="004350C7">
        <w:rPr>
          <w:i/>
          <w:spacing w:val="1"/>
        </w:rPr>
        <w:t>any</w:t>
      </w:r>
      <w:r w:rsidRPr="004350C7">
        <w:rPr>
          <w:i/>
          <w:spacing w:val="51"/>
        </w:rPr>
        <w:t xml:space="preserve"> </w:t>
      </w:r>
      <w:r w:rsidRPr="004350C7">
        <w:rPr>
          <w:i/>
        </w:rPr>
        <w:t>Party</w:t>
      </w:r>
      <w:r w:rsidRPr="004350C7">
        <w:rPr>
          <w:i/>
          <w:spacing w:val="22"/>
          <w:w w:val="99"/>
        </w:rPr>
        <w:t xml:space="preserve"> </w:t>
      </w:r>
      <w:r w:rsidRPr="004350C7">
        <w:rPr>
          <w:i/>
          <w:spacing w:val="-1"/>
        </w:rPr>
        <w:t>("</w:t>
      </w:r>
      <w:r w:rsidRPr="004350C7">
        <w:rPr>
          <w:b/>
          <w:bCs/>
          <w:i/>
          <w:spacing w:val="-1"/>
        </w:rPr>
        <w:t>Recipient</w:t>
      </w:r>
      <w:r w:rsidRPr="004350C7">
        <w:rPr>
          <w:i/>
          <w:spacing w:val="-1"/>
        </w:rPr>
        <w:t>")</w:t>
      </w:r>
      <w:r w:rsidRPr="004350C7">
        <w:rPr>
          <w:i/>
          <w:spacing w:val="39"/>
        </w:rPr>
        <w:t xml:space="preserve"> </w:t>
      </w:r>
      <w:r w:rsidRPr="004350C7">
        <w:rPr>
          <w:i/>
          <w:spacing w:val="2"/>
        </w:rPr>
        <w:t>by</w:t>
      </w:r>
      <w:r w:rsidRPr="004350C7">
        <w:rPr>
          <w:i/>
          <w:spacing w:val="34"/>
        </w:rPr>
        <w:t xml:space="preserve"> </w:t>
      </w:r>
      <w:r w:rsidRPr="004350C7">
        <w:rPr>
          <w:i/>
        </w:rPr>
        <w:t>or</w:t>
      </w:r>
      <w:r w:rsidRPr="004350C7">
        <w:rPr>
          <w:i/>
          <w:spacing w:val="38"/>
        </w:rPr>
        <w:t xml:space="preserve"> </w:t>
      </w:r>
      <w:r w:rsidRPr="004350C7">
        <w:rPr>
          <w:i/>
        </w:rPr>
        <w:t>on</w:t>
      </w:r>
      <w:r w:rsidRPr="004350C7">
        <w:rPr>
          <w:i/>
          <w:spacing w:val="38"/>
        </w:rPr>
        <w:t xml:space="preserve"> </w:t>
      </w:r>
      <w:r w:rsidRPr="004350C7">
        <w:rPr>
          <w:i/>
          <w:spacing w:val="-1"/>
        </w:rPr>
        <w:t>behalf</w:t>
      </w:r>
      <w:r w:rsidRPr="004350C7">
        <w:rPr>
          <w:i/>
          <w:spacing w:val="39"/>
        </w:rPr>
        <w:t xml:space="preserve"> </w:t>
      </w:r>
      <w:r w:rsidRPr="004350C7">
        <w:rPr>
          <w:i/>
        </w:rPr>
        <w:t>of</w:t>
      </w:r>
      <w:r w:rsidRPr="004350C7">
        <w:rPr>
          <w:i/>
          <w:spacing w:val="39"/>
        </w:rPr>
        <w:t xml:space="preserve"> </w:t>
      </w:r>
      <w:r w:rsidRPr="004350C7">
        <w:rPr>
          <w:i/>
        </w:rPr>
        <w:t>another</w:t>
      </w:r>
      <w:r w:rsidRPr="004350C7">
        <w:rPr>
          <w:i/>
          <w:spacing w:val="39"/>
        </w:rPr>
        <w:t xml:space="preserve"> </w:t>
      </w:r>
      <w:r w:rsidRPr="004350C7">
        <w:rPr>
          <w:i/>
        </w:rPr>
        <w:t>Party</w:t>
      </w:r>
      <w:r w:rsidRPr="004350C7">
        <w:rPr>
          <w:i/>
          <w:spacing w:val="34"/>
        </w:rPr>
        <w:t xml:space="preserve"> </w:t>
      </w:r>
      <w:r w:rsidRPr="004350C7">
        <w:rPr>
          <w:i/>
        </w:rPr>
        <w:t>("</w:t>
      </w:r>
      <w:r w:rsidRPr="004350C7">
        <w:rPr>
          <w:b/>
          <w:bCs/>
          <w:i/>
        </w:rPr>
        <w:t>Disclosing</w:t>
      </w:r>
      <w:r w:rsidRPr="004350C7">
        <w:rPr>
          <w:b/>
          <w:bCs/>
          <w:i/>
          <w:spacing w:val="40"/>
        </w:rPr>
        <w:t xml:space="preserve"> </w:t>
      </w:r>
      <w:r w:rsidRPr="004350C7">
        <w:rPr>
          <w:b/>
          <w:bCs/>
          <w:i/>
          <w:spacing w:val="-1"/>
        </w:rPr>
        <w:t>Party</w:t>
      </w:r>
      <w:r w:rsidRPr="004350C7">
        <w:rPr>
          <w:i/>
          <w:spacing w:val="-1"/>
        </w:rPr>
        <w:t>"),</w:t>
      </w:r>
      <w:r w:rsidRPr="004350C7">
        <w:rPr>
          <w:i/>
          <w:spacing w:val="38"/>
        </w:rPr>
        <w:t xml:space="preserve"> </w:t>
      </w:r>
      <w:r w:rsidRPr="004350C7">
        <w:rPr>
          <w:i/>
          <w:spacing w:val="1"/>
        </w:rPr>
        <w:t>the</w:t>
      </w:r>
      <w:r w:rsidRPr="004350C7">
        <w:rPr>
          <w:i/>
          <w:spacing w:val="36"/>
        </w:rPr>
        <w:t xml:space="preserve"> </w:t>
      </w:r>
      <w:r w:rsidRPr="004350C7">
        <w:rPr>
          <w:i/>
        </w:rPr>
        <w:t>Recipient</w:t>
      </w:r>
      <w:r w:rsidRPr="004350C7">
        <w:rPr>
          <w:i/>
          <w:spacing w:val="64"/>
          <w:w w:val="99"/>
        </w:rPr>
        <w:t xml:space="preserve"> </w:t>
      </w:r>
      <w:r w:rsidRPr="004350C7">
        <w:rPr>
          <w:i/>
        </w:rPr>
        <w:t>undertakes</w:t>
      </w:r>
      <w:r w:rsidRPr="004350C7">
        <w:rPr>
          <w:i/>
          <w:spacing w:val="-3"/>
        </w:rPr>
        <w:t xml:space="preserve"> </w:t>
      </w:r>
      <w:r w:rsidRPr="004350C7">
        <w:rPr>
          <w:i/>
        </w:rPr>
        <w:t>to</w:t>
      </w:r>
      <w:r w:rsidRPr="004350C7">
        <w:rPr>
          <w:i/>
          <w:spacing w:val="-4"/>
        </w:rPr>
        <w:t xml:space="preserve"> </w:t>
      </w:r>
      <w:r w:rsidRPr="004350C7">
        <w:rPr>
          <w:i/>
          <w:spacing w:val="-1"/>
        </w:rPr>
        <w:t>the</w:t>
      </w:r>
      <w:r w:rsidRPr="004350C7">
        <w:rPr>
          <w:i/>
          <w:spacing w:val="-4"/>
        </w:rPr>
        <w:t xml:space="preserve"> </w:t>
      </w:r>
      <w:r w:rsidRPr="004350C7">
        <w:rPr>
          <w:i/>
        </w:rPr>
        <w:t>Disclosing</w:t>
      </w:r>
      <w:r w:rsidRPr="004350C7">
        <w:rPr>
          <w:i/>
          <w:spacing w:val="-4"/>
        </w:rPr>
        <w:t xml:space="preserve"> </w:t>
      </w:r>
      <w:r w:rsidRPr="004350C7">
        <w:rPr>
          <w:i/>
        </w:rPr>
        <w:t>Party:</w:t>
      </w:r>
      <w:bookmarkEnd w:id="4"/>
    </w:p>
    <w:p w14:paraId="79E8E14F" w14:textId="77777777" w:rsidR="004350C7" w:rsidRPr="004350C7" w:rsidRDefault="004350C7" w:rsidP="004350C7">
      <w:pPr>
        <w:kinsoku w:val="0"/>
        <w:overflowPunct w:val="0"/>
        <w:spacing w:before="10"/>
        <w:rPr>
          <w:i/>
        </w:rPr>
      </w:pPr>
    </w:p>
    <w:p w14:paraId="761883DD" w14:textId="77777777" w:rsidR="004350C7" w:rsidRPr="004350C7" w:rsidRDefault="004350C7" w:rsidP="004350C7">
      <w:pPr>
        <w:pStyle w:val="BodyText"/>
        <w:numPr>
          <w:ilvl w:val="2"/>
          <w:numId w:val="50"/>
        </w:numPr>
        <w:tabs>
          <w:tab w:val="left" w:pos="1804"/>
        </w:tabs>
        <w:kinsoku w:val="0"/>
        <w:overflowPunct w:val="0"/>
        <w:ind w:hanging="849"/>
        <w:rPr>
          <w:i/>
        </w:rPr>
      </w:pPr>
      <w:r w:rsidRPr="004350C7">
        <w:rPr>
          <w:i/>
        </w:rPr>
        <w:t>to</w:t>
      </w:r>
      <w:r w:rsidRPr="004350C7">
        <w:rPr>
          <w:i/>
          <w:spacing w:val="-4"/>
        </w:rPr>
        <w:t xml:space="preserve"> </w:t>
      </w:r>
      <w:r w:rsidRPr="004350C7">
        <w:rPr>
          <w:i/>
        </w:rPr>
        <w:t>keep</w:t>
      </w:r>
      <w:r w:rsidRPr="004350C7">
        <w:rPr>
          <w:i/>
          <w:spacing w:val="-4"/>
        </w:rPr>
        <w:t xml:space="preserve"> </w:t>
      </w:r>
      <w:r w:rsidRPr="004350C7">
        <w:rPr>
          <w:i/>
        </w:rPr>
        <w:t>all</w:t>
      </w:r>
      <w:r w:rsidRPr="004350C7">
        <w:rPr>
          <w:i/>
          <w:spacing w:val="-5"/>
        </w:rPr>
        <w:t xml:space="preserve"> </w:t>
      </w:r>
      <w:r w:rsidRPr="004350C7">
        <w:rPr>
          <w:i/>
        </w:rPr>
        <w:t>such</w:t>
      </w:r>
      <w:r w:rsidRPr="004350C7">
        <w:rPr>
          <w:i/>
          <w:spacing w:val="-4"/>
        </w:rPr>
        <w:t xml:space="preserve"> </w:t>
      </w:r>
      <w:r w:rsidRPr="004350C7">
        <w:rPr>
          <w:i/>
        </w:rPr>
        <w:t>Confidential</w:t>
      </w:r>
      <w:r w:rsidRPr="004350C7">
        <w:rPr>
          <w:i/>
          <w:spacing w:val="-5"/>
        </w:rPr>
        <w:t xml:space="preserve"> </w:t>
      </w:r>
      <w:r w:rsidRPr="004350C7">
        <w:rPr>
          <w:i/>
        </w:rPr>
        <w:t>Information</w:t>
      </w:r>
      <w:r w:rsidRPr="004350C7">
        <w:rPr>
          <w:i/>
          <w:spacing w:val="-4"/>
        </w:rPr>
        <w:t xml:space="preserve"> </w:t>
      </w:r>
      <w:r w:rsidRPr="004350C7">
        <w:rPr>
          <w:i/>
        </w:rPr>
        <w:t>confidential;</w:t>
      </w:r>
    </w:p>
    <w:p w14:paraId="2587B258" w14:textId="77777777" w:rsidR="004350C7" w:rsidRPr="004350C7" w:rsidRDefault="004350C7" w:rsidP="004350C7">
      <w:pPr>
        <w:kinsoku w:val="0"/>
        <w:overflowPunct w:val="0"/>
        <w:spacing w:before="10"/>
        <w:rPr>
          <w:i/>
        </w:rPr>
      </w:pPr>
    </w:p>
    <w:p w14:paraId="61D19396" w14:textId="77777777" w:rsidR="004350C7" w:rsidRPr="004350C7" w:rsidRDefault="004350C7" w:rsidP="004350C7">
      <w:pPr>
        <w:pStyle w:val="BodyText"/>
        <w:numPr>
          <w:ilvl w:val="2"/>
          <w:numId w:val="50"/>
        </w:numPr>
        <w:tabs>
          <w:tab w:val="left" w:pos="1804"/>
        </w:tabs>
        <w:kinsoku w:val="0"/>
        <w:overflowPunct w:val="0"/>
        <w:ind w:right="119" w:hanging="849"/>
        <w:jc w:val="both"/>
        <w:rPr>
          <w:i/>
        </w:rPr>
      </w:pPr>
      <w:r w:rsidRPr="004350C7">
        <w:rPr>
          <w:i/>
          <w:spacing w:val="-1"/>
        </w:rPr>
        <w:t>not</w:t>
      </w:r>
      <w:r w:rsidRPr="004350C7">
        <w:rPr>
          <w:i/>
          <w:spacing w:val="11"/>
        </w:rPr>
        <w:t xml:space="preserve"> </w:t>
      </w:r>
      <w:r w:rsidRPr="004350C7">
        <w:rPr>
          <w:i/>
        </w:rPr>
        <w:t>to</w:t>
      </w:r>
      <w:r w:rsidRPr="004350C7">
        <w:rPr>
          <w:i/>
          <w:spacing w:val="13"/>
        </w:rPr>
        <w:t xml:space="preserve"> </w:t>
      </w:r>
      <w:r w:rsidRPr="004350C7">
        <w:rPr>
          <w:i/>
        </w:rPr>
        <w:t>use</w:t>
      </w:r>
      <w:r w:rsidRPr="004350C7">
        <w:rPr>
          <w:i/>
          <w:spacing w:val="12"/>
        </w:rPr>
        <w:t xml:space="preserve"> </w:t>
      </w:r>
      <w:r w:rsidRPr="004350C7">
        <w:rPr>
          <w:i/>
          <w:spacing w:val="1"/>
        </w:rPr>
        <w:t>any</w:t>
      </w:r>
      <w:r w:rsidRPr="004350C7">
        <w:rPr>
          <w:i/>
          <w:spacing w:val="8"/>
        </w:rPr>
        <w:t xml:space="preserve"> </w:t>
      </w:r>
      <w:r w:rsidRPr="004350C7">
        <w:rPr>
          <w:i/>
        </w:rPr>
        <w:t>such</w:t>
      </w:r>
      <w:r w:rsidRPr="004350C7">
        <w:rPr>
          <w:i/>
          <w:spacing w:val="12"/>
        </w:rPr>
        <w:t xml:space="preserve"> </w:t>
      </w:r>
      <w:r w:rsidRPr="004350C7">
        <w:rPr>
          <w:i/>
        </w:rPr>
        <w:t>Confidential</w:t>
      </w:r>
      <w:r w:rsidRPr="004350C7">
        <w:rPr>
          <w:i/>
          <w:spacing w:val="12"/>
        </w:rPr>
        <w:t xml:space="preserve"> </w:t>
      </w:r>
      <w:r w:rsidRPr="004350C7">
        <w:rPr>
          <w:i/>
        </w:rPr>
        <w:t>Information</w:t>
      </w:r>
      <w:r w:rsidRPr="004350C7">
        <w:rPr>
          <w:i/>
          <w:spacing w:val="10"/>
        </w:rPr>
        <w:t xml:space="preserve"> </w:t>
      </w:r>
      <w:r w:rsidRPr="004350C7">
        <w:rPr>
          <w:i/>
        </w:rPr>
        <w:t>for</w:t>
      </w:r>
      <w:r w:rsidRPr="004350C7">
        <w:rPr>
          <w:i/>
          <w:spacing w:val="12"/>
        </w:rPr>
        <w:t xml:space="preserve"> </w:t>
      </w:r>
      <w:r w:rsidRPr="004350C7">
        <w:rPr>
          <w:i/>
        </w:rPr>
        <w:t>any</w:t>
      </w:r>
      <w:r w:rsidRPr="004350C7">
        <w:rPr>
          <w:i/>
          <w:spacing w:val="10"/>
        </w:rPr>
        <w:t xml:space="preserve"> </w:t>
      </w:r>
      <w:r w:rsidRPr="004350C7">
        <w:rPr>
          <w:i/>
        </w:rPr>
        <w:t>purpose</w:t>
      </w:r>
      <w:r w:rsidRPr="004350C7">
        <w:rPr>
          <w:i/>
          <w:spacing w:val="11"/>
        </w:rPr>
        <w:t xml:space="preserve"> </w:t>
      </w:r>
      <w:r w:rsidRPr="004350C7">
        <w:rPr>
          <w:i/>
        </w:rPr>
        <w:t>other</w:t>
      </w:r>
      <w:r w:rsidRPr="004350C7">
        <w:rPr>
          <w:i/>
          <w:spacing w:val="12"/>
        </w:rPr>
        <w:t xml:space="preserve"> </w:t>
      </w:r>
      <w:r w:rsidRPr="004350C7">
        <w:rPr>
          <w:i/>
        </w:rPr>
        <w:t>than</w:t>
      </w:r>
      <w:r w:rsidRPr="004350C7">
        <w:rPr>
          <w:i/>
          <w:spacing w:val="12"/>
        </w:rPr>
        <w:t xml:space="preserve"> </w:t>
      </w:r>
      <w:r w:rsidRPr="004350C7">
        <w:rPr>
          <w:i/>
        </w:rPr>
        <w:t>the</w:t>
      </w:r>
      <w:r w:rsidRPr="004350C7">
        <w:rPr>
          <w:i/>
          <w:spacing w:val="30"/>
          <w:w w:val="99"/>
        </w:rPr>
        <w:t xml:space="preserve"> </w:t>
      </w:r>
      <w:r w:rsidRPr="004350C7">
        <w:rPr>
          <w:i/>
          <w:spacing w:val="-1"/>
        </w:rPr>
        <w:t>purpose</w:t>
      </w:r>
      <w:r w:rsidRPr="004350C7">
        <w:rPr>
          <w:i/>
          <w:spacing w:val="-4"/>
        </w:rPr>
        <w:t xml:space="preserve"> </w:t>
      </w:r>
      <w:r w:rsidRPr="004350C7">
        <w:rPr>
          <w:i/>
        </w:rPr>
        <w:t xml:space="preserve">for </w:t>
      </w:r>
      <w:r w:rsidRPr="004350C7">
        <w:rPr>
          <w:i/>
          <w:spacing w:val="-1"/>
        </w:rPr>
        <w:t>which</w:t>
      </w:r>
      <w:r w:rsidRPr="004350C7">
        <w:rPr>
          <w:i/>
          <w:spacing w:val="-4"/>
        </w:rPr>
        <w:t xml:space="preserve"> </w:t>
      </w:r>
      <w:r w:rsidRPr="004350C7">
        <w:rPr>
          <w:i/>
        </w:rPr>
        <w:t>it</w:t>
      </w:r>
      <w:r w:rsidRPr="004350C7">
        <w:rPr>
          <w:i/>
          <w:spacing w:val="-3"/>
        </w:rPr>
        <w:t xml:space="preserve"> </w:t>
      </w:r>
      <w:r w:rsidRPr="004350C7">
        <w:rPr>
          <w:i/>
          <w:spacing w:val="-1"/>
        </w:rPr>
        <w:t>is</w:t>
      </w:r>
      <w:r w:rsidRPr="004350C7">
        <w:rPr>
          <w:i/>
          <w:spacing w:val="-2"/>
        </w:rPr>
        <w:t xml:space="preserve"> </w:t>
      </w:r>
      <w:r w:rsidRPr="004350C7">
        <w:rPr>
          <w:i/>
        </w:rPr>
        <w:t>supplied</w:t>
      </w:r>
      <w:r w:rsidRPr="004350C7">
        <w:rPr>
          <w:i/>
          <w:spacing w:val="-4"/>
        </w:rPr>
        <w:t xml:space="preserve"> </w:t>
      </w:r>
      <w:r w:rsidRPr="004350C7">
        <w:rPr>
          <w:i/>
        </w:rPr>
        <w:t>under</w:t>
      </w:r>
      <w:r w:rsidRPr="004350C7">
        <w:rPr>
          <w:i/>
          <w:spacing w:val="2"/>
        </w:rPr>
        <w:t xml:space="preserve"> </w:t>
      </w:r>
      <w:r w:rsidRPr="004350C7">
        <w:rPr>
          <w:i/>
        </w:rPr>
        <w:t>the</w:t>
      </w:r>
      <w:r w:rsidRPr="004350C7">
        <w:rPr>
          <w:i/>
          <w:spacing w:val="-2"/>
        </w:rPr>
        <w:t xml:space="preserve"> </w:t>
      </w:r>
      <w:r w:rsidRPr="004350C7">
        <w:rPr>
          <w:i/>
        </w:rPr>
        <w:t>Membership</w:t>
      </w:r>
      <w:r w:rsidRPr="004350C7">
        <w:rPr>
          <w:i/>
          <w:spacing w:val="-1"/>
        </w:rPr>
        <w:t xml:space="preserve"> </w:t>
      </w:r>
      <w:r w:rsidRPr="004350C7">
        <w:rPr>
          <w:i/>
        </w:rPr>
        <w:t>Agreement;</w:t>
      </w:r>
    </w:p>
    <w:p w14:paraId="4017D57B" w14:textId="77777777" w:rsidR="004350C7" w:rsidRPr="004350C7" w:rsidRDefault="004350C7" w:rsidP="004350C7">
      <w:pPr>
        <w:pStyle w:val="BodyText"/>
        <w:numPr>
          <w:ilvl w:val="2"/>
          <w:numId w:val="50"/>
        </w:numPr>
        <w:tabs>
          <w:tab w:val="left" w:pos="1804"/>
        </w:tabs>
        <w:kinsoku w:val="0"/>
        <w:overflowPunct w:val="0"/>
        <w:spacing w:before="55"/>
        <w:rPr>
          <w:i/>
        </w:rPr>
      </w:pPr>
      <w:bookmarkStart w:id="5" w:name="_Ref8665720"/>
      <w:r w:rsidRPr="004350C7">
        <w:rPr>
          <w:i/>
          <w:spacing w:val="-1"/>
        </w:rPr>
        <w:t>not</w:t>
      </w:r>
      <w:r w:rsidRPr="004350C7">
        <w:rPr>
          <w:i/>
          <w:spacing w:val="-4"/>
        </w:rPr>
        <w:t xml:space="preserve"> </w:t>
      </w:r>
      <w:r w:rsidRPr="004350C7">
        <w:rPr>
          <w:i/>
        </w:rPr>
        <w:t>to</w:t>
      </w:r>
      <w:r w:rsidRPr="004350C7">
        <w:rPr>
          <w:i/>
          <w:spacing w:val="-4"/>
        </w:rPr>
        <w:t xml:space="preserve"> </w:t>
      </w:r>
      <w:r w:rsidRPr="004350C7">
        <w:rPr>
          <w:i/>
        </w:rPr>
        <w:t>disclose</w:t>
      </w:r>
      <w:r w:rsidRPr="004350C7">
        <w:rPr>
          <w:i/>
          <w:spacing w:val="-2"/>
        </w:rPr>
        <w:t xml:space="preserve"> </w:t>
      </w:r>
      <w:r w:rsidRPr="004350C7">
        <w:rPr>
          <w:i/>
          <w:spacing w:val="1"/>
        </w:rPr>
        <w:t>any</w:t>
      </w:r>
      <w:r w:rsidRPr="004350C7">
        <w:rPr>
          <w:i/>
          <w:spacing w:val="-7"/>
        </w:rPr>
        <w:t xml:space="preserve"> </w:t>
      </w:r>
      <w:r w:rsidRPr="004350C7">
        <w:rPr>
          <w:i/>
        </w:rPr>
        <w:t>such</w:t>
      </w:r>
      <w:r w:rsidRPr="004350C7">
        <w:rPr>
          <w:i/>
          <w:spacing w:val="-1"/>
        </w:rPr>
        <w:t xml:space="preserve"> </w:t>
      </w:r>
      <w:r w:rsidRPr="004350C7">
        <w:rPr>
          <w:i/>
        </w:rPr>
        <w:t>Confidential</w:t>
      </w:r>
      <w:r w:rsidRPr="004350C7">
        <w:rPr>
          <w:i/>
          <w:spacing w:val="-2"/>
        </w:rPr>
        <w:t xml:space="preserve"> </w:t>
      </w:r>
      <w:r w:rsidRPr="004350C7">
        <w:rPr>
          <w:i/>
        </w:rPr>
        <w:t>Information</w:t>
      </w:r>
      <w:r w:rsidRPr="004350C7">
        <w:rPr>
          <w:i/>
          <w:spacing w:val="-4"/>
        </w:rPr>
        <w:t xml:space="preserve"> </w:t>
      </w:r>
      <w:r w:rsidRPr="004350C7">
        <w:rPr>
          <w:i/>
        </w:rPr>
        <w:t>except:</w:t>
      </w:r>
      <w:bookmarkEnd w:id="5"/>
    </w:p>
    <w:p w14:paraId="6D65B06A" w14:textId="77777777" w:rsidR="004350C7" w:rsidRPr="004350C7" w:rsidRDefault="004350C7" w:rsidP="004350C7">
      <w:pPr>
        <w:kinsoku w:val="0"/>
        <w:overflowPunct w:val="0"/>
        <w:spacing w:before="11"/>
        <w:rPr>
          <w:i/>
        </w:rPr>
      </w:pPr>
    </w:p>
    <w:p w14:paraId="712DBF73" w14:textId="77777777" w:rsidR="004350C7" w:rsidRPr="004350C7" w:rsidRDefault="004350C7" w:rsidP="004350C7">
      <w:pPr>
        <w:pStyle w:val="BodyText"/>
        <w:numPr>
          <w:ilvl w:val="3"/>
          <w:numId w:val="50"/>
        </w:numPr>
        <w:tabs>
          <w:tab w:val="left" w:pos="2657"/>
        </w:tabs>
        <w:kinsoku w:val="0"/>
        <w:overflowPunct w:val="0"/>
        <w:ind w:right="114"/>
        <w:jc w:val="both"/>
        <w:rPr>
          <w:i/>
        </w:rPr>
      </w:pPr>
      <w:bookmarkStart w:id="6" w:name="_Ref8720668"/>
      <w:r w:rsidRPr="004350C7">
        <w:rPr>
          <w:i/>
        </w:rPr>
        <w:t>to</w:t>
      </w:r>
      <w:r w:rsidRPr="004350C7">
        <w:rPr>
          <w:i/>
          <w:spacing w:val="39"/>
        </w:rPr>
        <w:t xml:space="preserve"> </w:t>
      </w:r>
      <w:r w:rsidRPr="004350C7">
        <w:rPr>
          <w:i/>
          <w:spacing w:val="-1"/>
        </w:rPr>
        <w:t>its</w:t>
      </w:r>
      <w:r w:rsidRPr="004350C7">
        <w:rPr>
          <w:i/>
          <w:spacing w:val="41"/>
        </w:rPr>
        <w:t xml:space="preserve"> </w:t>
      </w:r>
      <w:r w:rsidRPr="004350C7">
        <w:rPr>
          <w:i/>
        </w:rPr>
        <w:t>employees,</w:t>
      </w:r>
      <w:r w:rsidRPr="004350C7">
        <w:rPr>
          <w:i/>
          <w:spacing w:val="40"/>
        </w:rPr>
        <w:t xml:space="preserve"> </w:t>
      </w:r>
      <w:r w:rsidRPr="004350C7">
        <w:rPr>
          <w:i/>
        </w:rPr>
        <w:t>agents</w:t>
      </w:r>
      <w:r w:rsidRPr="004350C7">
        <w:rPr>
          <w:i/>
          <w:spacing w:val="42"/>
        </w:rPr>
        <w:t xml:space="preserve"> </w:t>
      </w:r>
      <w:r w:rsidRPr="004350C7">
        <w:rPr>
          <w:i/>
        </w:rPr>
        <w:t>or</w:t>
      </w:r>
      <w:r w:rsidRPr="004350C7">
        <w:rPr>
          <w:i/>
          <w:spacing w:val="41"/>
        </w:rPr>
        <w:t xml:space="preserve"> </w:t>
      </w:r>
      <w:r w:rsidRPr="004350C7">
        <w:rPr>
          <w:i/>
        </w:rPr>
        <w:t>sub-contractors</w:t>
      </w:r>
      <w:r w:rsidRPr="004350C7">
        <w:rPr>
          <w:i/>
          <w:spacing w:val="43"/>
        </w:rPr>
        <w:t xml:space="preserve"> </w:t>
      </w:r>
      <w:r w:rsidRPr="004350C7">
        <w:rPr>
          <w:i/>
          <w:spacing w:val="-1"/>
        </w:rPr>
        <w:t>if</w:t>
      </w:r>
      <w:r w:rsidRPr="004350C7">
        <w:rPr>
          <w:i/>
          <w:spacing w:val="42"/>
        </w:rPr>
        <w:t xml:space="preserve"> </w:t>
      </w:r>
      <w:r w:rsidRPr="004350C7">
        <w:rPr>
          <w:i/>
          <w:spacing w:val="-1"/>
        </w:rPr>
        <w:t>and</w:t>
      </w:r>
      <w:r w:rsidRPr="004350C7">
        <w:rPr>
          <w:i/>
          <w:spacing w:val="40"/>
        </w:rPr>
        <w:t xml:space="preserve"> </w:t>
      </w:r>
      <w:r w:rsidRPr="004350C7">
        <w:rPr>
          <w:i/>
          <w:spacing w:val="1"/>
        </w:rPr>
        <w:t>to</w:t>
      </w:r>
      <w:r w:rsidRPr="004350C7">
        <w:rPr>
          <w:i/>
          <w:spacing w:val="40"/>
        </w:rPr>
        <w:t xml:space="preserve"> </w:t>
      </w:r>
      <w:r w:rsidRPr="004350C7">
        <w:rPr>
          <w:i/>
        </w:rPr>
        <w:t>the</w:t>
      </w:r>
      <w:r w:rsidRPr="004350C7">
        <w:rPr>
          <w:i/>
          <w:spacing w:val="39"/>
        </w:rPr>
        <w:t xml:space="preserve"> </w:t>
      </w:r>
      <w:r w:rsidRPr="004350C7">
        <w:rPr>
          <w:i/>
        </w:rPr>
        <w:t>extent</w:t>
      </w:r>
      <w:r w:rsidRPr="004350C7">
        <w:rPr>
          <w:i/>
          <w:spacing w:val="30"/>
          <w:w w:val="99"/>
        </w:rPr>
        <w:t xml:space="preserve"> </w:t>
      </w:r>
      <w:r w:rsidRPr="004350C7">
        <w:rPr>
          <w:i/>
        </w:rPr>
        <w:t>they</w:t>
      </w:r>
      <w:r w:rsidRPr="004350C7">
        <w:rPr>
          <w:i/>
          <w:spacing w:val="36"/>
        </w:rPr>
        <w:t xml:space="preserve"> </w:t>
      </w:r>
      <w:r w:rsidRPr="004350C7">
        <w:rPr>
          <w:i/>
        </w:rPr>
        <w:t>need</w:t>
      </w:r>
      <w:r w:rsidRPr="004350C7">
        <w:rPr>
          <w:i/>
          <w:spacing w:val="39"/>
        </w:rPr>
        <w:t xml:space="preserve"> </w:t>
      </w:r>
      <w:r w:rsidRPr="004350C7">
        <w:rPr>
          <w:i/>
        </w:rPr>
        <w:t>to</w:t>
      </w:r>
      <w:r w:rsidRPr="004350C7">
        <w:rPr>
          <w:i/>
          <w:spacing w:val="40"/>
        </w:rPr>
        <w:t xml:space="preserve"> </w:t>
      </w:r>
      <w:r w:rsidRPr="004350C7">
        <w:rPr>
          <w:i/>
          <w:spacing w:val="1"/>
        </w:rPr>
        <w:t>know</w:t>
      </w:r>
      <w:r w:rsidRPr="004350C7">
        <w:rPr>
          <w:i/>
          <w:spacing w:val="39"/>
        </w:rPr>
        <w:t xml:space="preserve"> </w:t>
      </w:r>
      <w:r w:rsidRPr="004350C7">
        <w:rPr>
          <w:i/>
        </w:rPr>
        <w:t>such</w:t>
      </w:r>
      <w:r w:rsidRPr="004350C7">
        <w:rPr>
          <w:i/>
          <w:spacing w:val="41"/>
        </w:rPr>
        <w:t xml:space="preserve"> </w:t>
      </w:r>
      <w:r w:rsidRPr="004350C7">
        <w:rPr>
          <w:i/>
        </w:rPr>
        <w:t>Confidential</w:t>
      </w:r>
      <w:r w:rsidRPr="004350C7">
        <w:rPr>
          <w:i/>
          <w:spacing w:val="38"/>
        </w:rPr>
        <w:t xml:space="preserve"> </w:t>
      </w:r>
      <w:r w:rsidRPr="004350C7">
        <w:rPr>
          <w:i/>
        </w:rPr>
        <w:t>Information</w:t>
      </w:r>
      <w:r w:rsidRPr="004350C7">
        <w:rPr>
          <w:i/>
          <w:spacing w:val="40"/>
        </w:rPr>
        <w:t xml:space="preserve"> </w:t>
      </w:r>
      <w:r w:rsidRPr="004350C7">
        <w:rPr>
          <w:i/>
        </w:rPr>
        <w:t>to</w:t>
      </w:r>
      <w:r w:rsidRPr="004350C7">
        <w:rPr>
          <w:i/>
          <w:spacing w:val="41"/>
        </w:rPr>
        <w:t xml:space="preserve"> </w:t>
      </w:r>
      <w:r w:rsidRPr="004350C7">
        <w:rPr>
          <w:i/>
          <w:spacing w:val="-1"/>
        </w:rPr>
        <w:t>perform</w:t>
      </w:r>
      <w:r w:rsidRPr="004350C7">
        <w:rPr>
          <w:i/>
          <w:spacing w:val="44"/>
        </w:rPr>
        <w:t xml:space="preserve"> </w:t>
      </w:r>
      <w:r w:rsidRPr="004350C7">
        <w:rPr>
          <w:i/>
        </w:rPr>
        <w:t>the</w:t>
      </w:r>
      <w:r w:rsidRPr="004350C7">
        <w:rPr>
          <w:i/>
          <w:spacing w:val="30"/>
          <w:w w:val="99"/>
        </w:rPr>
        <w:t xml:space="preserve"> </w:t>
      </w:r>
      <w:r w:rsidRPr="004350C7">
        <w:rPr>
          <w:i/>
          <w:spacing w:val="-1"/>
        </w:rPr>
        <w:t>Recipient's</w:t>
      </w:r>
      <w:r w:rsidRPr="004350C7">
        <w:rPr>
          <w:i/>
          <w:spacing w:val="5"/>
        </w:rPr>
        <w:t xml:space="preserve"> </w:t>
      </w:r>
      <w:r w:rsidRPr="004350C7">
        <w:rPr>
          <w:i/>
        </w:rPr>
        <w:t>obligations</w:t>
      </w:r>
      <w:r w:rsidRPr="004350C7">
        <w:rPr>
          <w:i/>
          <w:spacing w:val="5"/>
        </w:rPr>
        <w:t xml:space="preserve"> </w:t>
      </w:r>
      <w:r w:rsidRPr="004350C7">
        <w:rPr>
          <w:i/>
        </w:rPr>
        <w:t>under</w:t>
      </w:r>
      <w:r w:rsidRPr="004350C7">
        <w:rPr>
          <w:i/>
          <w:spacing w:val="3"/>
        </w:rPr>
        <w:t xml:space="preserve"> </w:t>
      </w:r>
      <w:r w:rsidRPr="004350C7">
        <w:rPr>
          <w:i/>
        </w:rPr>
        <w:t>the</w:t>
      </w:r>
      <w:r w:rsidRPr="004350C7">
        <w:rPr>
          <w:i/>
          <w:spacing w:val="4"/>
        </w:rPr>
        <w:t xml:space="preserve"> </w:t>
      </w:r>
      <w:r w:rsidRPr="004350C7">
        <w:rPr>
          <w:i/>
        </w:rPr>
        <w:t>Membership</w:t>
      </w:r>
      <w:r w:rsidRPr="004350C7">
        <w:rPr>
          <w:i/>
          <w:spacing w:val="2"/>
        </w:rPr>
        <w:t xml:space="preserve"> </w:t>
      </w:r>
      <w:r w:rsidRPr="004350C7">
        <w:rPr>
          <w:i/>
        </w:rPr>
        <w:t>Agreement</w:t>
      </w:r>
      <w:r w:rsidRPr="004350C7">
        <w:rPr>
          <w:i/>
          <w:spacing w:val="3"/>
        </w:rPr>
        <w:t xml:space="preserve"> </w:t>
      </w:r>
      <w:r w:rsidRPr="004350C7">
        <w:rPr>
          <w:i/>
        </w:rPr>
        <w:t>or</w:t>
      </w:r>
      <w:r w:rsidRPr="004350C7">
        <w:rPr>
          <w:i/>
          <w:spacing w:val="7"/>
        </w:rPr>
        <w:t xml:space="preserve"> </w:t>
      </w:r>
      <w:r w:rsidRPr="004350C7">
        <w:rPr>
          <w:i/>
          <w:spacing w:val="-1"/>
        </w:rPr>
        <w:t>in</w:t>
      </w:r>
      <w:r w:rsidRPr="004350C7">
        <w:rPr>
          <w:i/>
          <w:spacing w:val="36"/>
          <w:w w:val="99"/>
        </w:rPr>
        <w:t xml:space="preserve"> </w:t>
      </w:r>
      <w:r w:rsidRPr="004350C7">
        <w:rPr>
          <w:i/>
        </w:rPr>
        <w:t>connection</w:t>
      </w:r>
      <w:r w:rsidRPr="004350C7">
        <w:rPr>
          <w:i/>
          <w:spacing w:val="16"/>
        </w:rPr>
        <w:t xml:space="preserve"> </w:t>
      </w:r>
      <w:r w:rsidRPr="004350C7">
        <w:rPr>
          <w:i/>
        </w:rPr>
        <w:t>with</w:t>
      </w:r>
      <w:r w:rsidRPr="004350C7">
        <w:rPr>
          <w:i/>
          <w:spacing w:val="15"/>
        </w:rPr>
        <w:t xml:space="preserve"> </w:t>
      </w:r>
      <w:r w:rsidRPr="004350C7">
        <w:rPr>
          <w:i/>
        </w:rPr>
        <w:t>the</w:t>
      </w:r>
      <w:r w:rsidRPr="004350C7">
        <w:rPr>
          <w:i/>
          <w:spacing w:val="15"/>
        </w:rPr>
        <w:t xml:space="preserve"> </w:t>
      </w:r>
      <w:r w:rsidRPr="004350C7">
        <w:rPr>
          <w:i/>
        </w:rPr>
        <w:t>proper</w:t>
      </w:r>
      <w:r w:rsidRPr="004350C7">
        <w:rPr>
          <w:i/>
          <w:spacing w:val="16"/>
        </w:rPr>
        <w:t xml:space="preserve"> </w:t>
      </w:r>
      <w:r w:rsidRPr="004350C7">
        <w:rPr>
          <w:i/>
        </w:rPr>
        <w:t>operation</w:t>
      </w:r>
      <w:r w:rsidRPr="004350C7">
        <w:rPr>
          <w:i/>
          <w:spacing w:val="15"/>
        </w:rPr>
        <w:t xml:space="preserve"> </w:t>
      </w:r>
      <w:r w:rsidRPr="004350C7">
        <w:rPr>
          <w:i/>
        </w:rPr>
        <w:t>of</w:t>
      </w:r>
      <w:r w:rsidRPr="004350C7">
        <w:rPr>
          <w:i/>
          <w:spacing w:val="17"/>
        </w:rPr>
        <w:t xml:space="preserve"> </w:t>
      </w:r>
      <w:r w:rsidRPr="004350C7">
        <w:rPr>
          <w:i/>
        </w:rPr>
        <w:t>the</w:t>
      </w:r>
      <w:r w:rsidRPr="004350C7">
        <w:rPr>
          <w:i/>
          <w:spacing w:val="15"/>
        </w:rPr>
        <w:t xml:space="preserve"> </w:t>
      </w:r>
      <w:r w:rsidRPr="004350C7">
        <w:rPr>
          <w:i/>
        </w:rPr>
        <w:t>Contract</w:t>
      </w:r>
      <w:r w:rsidRPr="004350C7">
        <w:rPr>
          <w:i/>
          <w:spacing w:val="16"/>
        </w:rPr>
        <w:t xml:space="preserve"> </w:t>
      </w:r>
      <w:r w:rsidRPr="004350C7">
        <w:rPr>
          <w:i/>
        </w:rPr>
        <w:t>Club</w:t>
      </w:r>
      <w:r w:rsidRPr="004350C7">
        <w:rPr>
          <w:i/>
          <w:spacing w:val="15"/>
        </w:rPr>
        <w:t xml:space="preserve"> </w:t>
      </w:r>
      <w:r w:rsidRPr="004350C7">
        <w:rPr>
          <w:i/>
        </w:rPr>
        <w:t>in</w:t>
      </w:r>
      <w:r w:rsidRPr="004350C7">
        <w:rPr>
          <w:i/>
          <w:spacing w:val="22"/>
          <w:w w:val="99"/>
        </w:rPr>
        <w:t xml:space="preserve"> </w:t>
      </w:r>
      <w:r w:rsidRPr="004350C7">
        <w:rPr>
          <w:i/>
        </w:rPr>
        <w:t>accordance</w:t>
      </w:r>
      <w:r w:rsidRPr="004350C7">
        <w:rPr>
          <w:i/>
          <w:spacing w:val="12"/>
        </w:rPr>
        <w:t xml:space="preserve"> </w:t>
      </w:r>
      <w:r w:rsidRPr="004350C7">
        <w:rPr>
          <w:i/>
          <w:spacing w:val="-1"/>
        </w:rPr>
        <w:t>with</w:t>
      </w:r>
      <w:r w:rsidRPr="004350C7">
        <w:rPr>
          <w:i/>
          <w:spacing w:val="12"/>
        </w:rPr>
        <w:t xml:space="preserve"> </w:t>
      </w:r>
      <w:r w:rsidRPr="004350C7">
        <w:rPr>
          <w:i/>
        </w:rPr>
        <w:t>the</w:t>
      </w:r>
      <w:r w:rsidRPr="004350C7">
        <w:rPr>
          <w:i/>
          <w:spacing w:val="10"/>
        </w:rPr>
        <w:t xml:space="preserve"> </w:t>
      </w:r>
      <w:r w:rsidRPr="004350C7">
        <w:rPr>
          <w:i/>
        </w:rPr>
        <w:t>Membership</w:t>
      </w:r>
      <w:r w:rsidRPr="004350C7">
        <w:rPr>
          <w:i/>
          <w:spacing w:val="12"/>
        </w:rPr>
        <w:t xml:space="preserve"> </w:t>
      </w:r>
      <w:r w:rsidRPr="004350C7">
        <w:rPr>
          <w:i/>
        </w:rPr>
        <w:t>Agreement</w:t>
      </w:r>
      <w:r w:rsidRPr="004350C7">
        <w:rPr>
          <w:i/>
          <w:spacing w:val="14"/>
        </w:rPr>
        <w:t xml:space="preserve"> </w:t>
      </w:r>
      <w:r w:rsidRPr="004350C7">
        <w:rPr>
          <w:i/>
          <w:spacing w:val="-1"/>
        </w:rPr>
        <w:t>and</w:t>
      </w:r>
      <w:r w:rsidRPr="004350C7">
        <w:rPr>
          <w:i/>
          <w:spacing w:val="12"/>
        </w:rPr>
        <w:t xml:space="preserve"> </w:t>
      </w:r>
      <w:r w:rsidRPr="004350C7">
        <w:rPr>
          <w:i/>
        </w:rPr>
        <w:t>provided</w:t>
      </w:r>
      <w:r w:rsidRPr="004350C7">
        <w:rPr>
          <w:i/>
          <w:spacing w:val="12"/>
        </w:rPr>
        <w:t xml:space="preserve"> </w:t>
      </w:r>
      <w:r w:rsidRPr="004350C7">
        <w:rPr>
          <w:i/>
          <w:spacing w:val="-1"/>
        </w:rPr>
        <w:t>always</w:t>
      </w:r>
      <w:r w:rsidRPr="004350C7">
        <w:rPr>
          <w:i/>
          <w:spacing w:val="36"/>
          <w:w w:val="99"/>
        </w:rPr>
        <w:t xml:space="preserve"> </w:t>
      </w:r>
      <w:r w:rsidRPr="004350C7">
        <w:rPr>
          <w:i/>
          <w:spacing w:val="-1"/>
        </w:rPr>
        <w:t>that</w:t>
      </w:r>
      <w:r w:rsidRPr="004350C7">
        <w:rPr>
          <w:i/>
          <w:spacing w:val="42"/>
        </w:rPr>
        <w:t xml:space="preserve"> </w:t>
      </w:r>
      <w:r w:rsidRPr="004350C7">
        <w:rPr>
          <w:i/>
        </w:rPr>
        <w:t>they</w:t>
      </w:r>
      <w:r w:rsidRPr="004350C7">
        <w:rPr>
          <w:i/>
          <w:spacing w:val="43"/>
        </w:rPr>
        <w:t xml:space="preserve"> </w:t>
      </w:r>
      <w:r w:rsidRPr="004350C7">
        <w:rPr>
          <w:i/>
        </w:rPr>
        <w:t>will</w:t>
      </w:r>
      <w:r w:rsidRPr="004350C7">
        <w:rPr>
          <w:i/>
          <w:spacing w:val="42"/>
        </w:rPr>
        <w:t xml:space="preserve"> </w:t>
      </w:r>
      <w:r w:rsidRPr="004350C7">
        <w:rPr>
          <w:i/>
        </w:rPr>
        <w:t>not</w:t>
      </w:r>
      <w:r w:rsidRPr="004350C7">
        <w:rPr>
          <w:i/>
          <w:spacing w:val="41"/>
        </w:rPr>
        <w:t xml:space="preserve"> </w:t>
      </w:r>
      <w:r w:rsidRPr="004350C7">
        <w:rPr>
          <w:i/>
        </w:rPr>
        <w:t>use</w:t>
      </w:r>
      <w:r w:rsidRPr="004350C7">
        <w:rPr>
          <w:i/>
          <w:spacing w:val="43"/>
        </w:rPr>
        <w:t xml:space="preserve"> </w:t>
      </w:r>
      <w:r w:rsidRPr="004350C7">
        <w:rPr>
          <w:i/>
        </w:rPr>
        <w:t>any</w:t>
      </w:r>
      <w:r w:rsidRPr="004350C7">
        <w:rPr>
          <w:i/>
          <w:spacing w:val="42"/>
        </w:rPr>
        <w:t xml:space="preserve"> </w:t>
      </w:r>
      <w:r w:rsidRPr="004350C7">
        <w:rPr>
          <w:i/>
        </w:rPr>
        <w:t>such</w:t>
      </w:r>
      <w:r w:rsidRPr="004350C7">
        <w:rPr>
          <w:i/>
          <w:spacing w:val="42"/>
        </w:rPr>
        <w:t xml:space="preserve"> </w:t>
      </w:r>
      <w:r w:rsidRPr="004350C7">
        <w:rPr>
          <w:i/>
          <w:spacing w:val="-1"/>
        </w:rPr>
        <w:t>Confidential</w:t>
      </w:r>
      <w:r w:rsidRPr="004350C7">
        <w:rPr>
          <w:i/>
          <w:spacing w:val="42"/>
        </w:rPr>
        <w:t xml:space="preserve"> </w:t>
      </w:r>
      <w:r w:rsidRPr="004350C7">
        <w:rPr>
          <w:i/>
        </w:rPr>
        <w:t>Information</w:t>
      </w:r>
      <w:r w:rsidRPr="004350C7">
        <w:rPr>
          <w:i/>
          <w:spacing w:val="43"/>
        </w:rPr>
        <w:t xml:space="preserve"> </w:t>
      </w:r>
      <w:r w:rsidRPr="004350C7">
        <w:rPr>
          <w:i/>
        </w:rPr>
        <w:t>for</w:t>
      </w:r>
      <w:r w:rsidRPr="004350C7">
        <w:rPr>
          <w:i/>
          <w:spacing w:val="44"/>
        </w:rPr>
        <w:t xml:space="preserve"> </w:t>
      </w:r>
      <w:r w:rsidRPr="004350C7">
        <w:rPr>
          <w:i/>
        </w:rPr>
        <w:t>any</w:t>
      </w:r>
      <w:r w:rsidRPr="004350C7">
        <w:rPr>
          <w:i/>
          <w:spacing w:val="50"/>
          <w:w w:val="99"/>
        </w:rPr>
        <w:t xml:space="preserve"> </w:t>
      </w:r>
      <w:r w:rsidRPr="004350C7">
        <w:rPr>
          <w:i/>
          <w:spacing w:val="-1"/>
        </w:rPr>
        <w:t>purpose</w:t>
      </w:r>
      <w:r w:rsidRPr="004350C7">
        <w:rPr>
          <w:i/>
          <w:spacing w:val="21"/>
        </w:rPr>
        <w:t xml:space="preserve"> </w:t>
      </w:r>
      <w:r w:rsidRPr="004350C7">
        <w:rPr>
          <w:i/>
        </w:rPr>
        <w:t>other</w:t>
      </w:r>
      <w:r w:rsidRPr="004350C7">
        <w:rPr>
          <w:i/>
          <w:spacing w:val="22"/>
        </w:rPr>
        <w:t xml:space="preserve"> </w:t>
      </w:r>
      <w:r w:rsidRPr="004350C7">
        <w:rPr>
          <w:i/>
          <w:spacing w:val="-1"/>
        </w:rPr>
        <w:t>than</w:t>
      </w:r>
      <w:r w:rsidRPr="004350C7">
        <w:rPr>
          <w:i/>
          <w:spacing w:val="21"/>
        </w:rPr>
        <w:t xml:space="preserve"> </w:t>
      </w:r>
      <w:r w:rsidRPr="004350C7">
        <w:rPr>
          <w:i/>
        </w:rPr>
        <w:t>the</w:t>
      </w:r>
      <w:r w:rsidRPr="004350C7">
        <w:rPr>
          <w:i/>
          <w:spacing w:val="20"/>
        </w:rPr>
        <w:t xml:space="preserve"> </w:t>
      </w:r>
      <w:r w:rsidRPr="004350C7">
        <w:rPr>
          <w:i/>
        </w:rPr>
        <w:t>purpose</w:t>
      </w:r>
      <w:r w:rsidRPr="004350C7">
        <w:rPr>
          <w:i/>
          <w:spacing w:val="22"/>
        </w:rPr>
        <w:t xml:space="preserve"> </w:t>
      </w:r>
      <w:r w:rsidRPr="004350C7">
        <w:rPr>
          <w:i/>
        </w:rPr>
        <w:t>for</w:t>
      </w:r>
      <w:r w:rsidRPr="004350C7">
        <w:rPr>
          <w:i/>
          <w:spacing w:val="21"/>
        </w:rPr>
        <w:t xml:space="preserve"> </w:t>
      </w:r>
      <w:r w:rsidRPr="004350C7">
        <w:rPr>
          <w:i/>
          <w:spacing w:val="-1"/>
        </w:rPr>
        <w:t>which</w:t>
      </w:r>
      <w:r w:rsidRPr="004350C7">
        <w:rPr>
          <w:i/>
          <w:spacing w:val="21"/>
        </w:rPr>
        <w:t xml:space="preserve"> </w:t>
      </w:r>
      <w:r w:rsidRPr="004350C7">
        <w:rPr>
          <w:i/>
          <w:spacing w:val="-1"/>
        </w:rPr>
        <w:t>it</w:t>
      </w:r>
      <w:r w:rsidRPr="004350C7">
        <w:rPr>
          <w:i/>
          <w:spacing w:val="21"/>
        </w:rPr>
        <w:t xml:space="preserve"> </w:t>
      </w:r>
      <w:r w:rsidRPr="004350C7">
        <w:rPr>
          <w:i/>
          <w:spacing w:val="-1"/>
        </w:rPr>
        <w:t>is</w:t>
      </w:r>
      <w:r w:rsidRPr="004350C7">
        <w:rPr>
          <w:i/>
          <w:spacing w:val="23"/>
        </w:rPr>
        <w:t xml:space="preserve"> </w:t>
      </w:r>
      <w:r w:rsidRPr="004350C7">
        <w:rPr>
          <w:i/>
        </w:rPr>
        <w:t>supplied</w:t>
      </w:r>
      <w:r w:rsidRPr="004350C7">
        <w:rPr>
          <w:i/>
          <w:spacing w:val="21"/>
        </w:rPr>
        <w:t xml:space="preserve"> </w:t>
      </w:r>
      <w:r w:rsidRPr="004350C7">
        <w:rPr>
          <w:i/>
          <w:spacing w:val="-1"/>
        </w:rPr>
        <w:t>under</w:t>
      </w:r>
      <w:r w:rsidRPr="004350C7">
        <w:rPr>
          <w:i/>
          <w:spacing w:val="22"/>
        </w:rPr>
        <w:t xml:space="preserve"> </w:t>
      </w:r>
      <w:r w:rsidRPr="004350C7">
        <w:rPr>
          <w:i/>
        </w:rPr>
        <w:t>the</w:t>
      </w:r>
      <w:r w:rsidRPr="004350C7">
        <w:rPr>
          <w:i/>
          <w:spacing w:val="46"/>
          <w:w w:val="99"/>
        </w:rPr>
        <w:t xml:space="preserve"> </w:t>
      </w:r>
      <w:r w:rsidRPr="004350C7">
        <w:rPr>
          <w:i/>
        </w:rPr>
        <w:t>Membership</w:t>
      </w:r>
      <w:r w:rsidRPr="004350C7">
        <w:rPr>
          <w:i/>
          <w:spacing w:val="-7"/>
        </w:rPr>
        <w:t xml:space="preserve"> </w:t>
      </w:r>
      <w:r w:rsidRPr="004350C7">
        <w:rPr>
          <w:i/>
        </w:rPr>
        <w:t>Agreement;</w:t>
      </w:r>
      <w:r w:rsidRPr="004350C7">
        <w:rPr>
          <w:i/>
          <w:spacing w:val="-6"/>
        </w:rPr>
        <w:t xml:space="preserve"> </w:t>
      </w:r>
      <w:r w:rsidRPr="004350C7">
        <w:rPr>
          <w:i/>
        </w:rPr>
        <w:t>and/or</w:t>
      </w:r>
      <w:bookmarkEnd w:id="6"/>
    </w:p>
    <w:p w14:paraId="0316A32E" w14:textId="77777777" w:rsidR="004350C7" w:rsidRPr="004350C7" w:rsidRDefault="004350C7" w:rsidP="004350C7">
      <w:pPr>
        <w:kinsoku w:val="0"/>
        <w:overflowPunct w:val="0"/>
        <w:spacing w:before="10"/>
        <w:rPr>
          <w:i/>
        </w:rPr>
      </w:pPr>
    </w:p>
    <w:p w14:paraId="167ECDB1" w14:textId="77777777" w:rsidR="004350C7" w:rsidRPr="004350C7" w:rsidRDefault="004350C7" w:rsidP="004350C7">
      <w:pPr>
        <w:pStyle w:val="BodyText"/>
        <w:numPr>
          <w:ilvl w:val="3"/>
          <w:numId w:val="50"/>
        </w:numPr>
        <w:tabs>
          <w:tab w:val="left" w:pos="2657"/>
        </w:tabs>
        <w:kinsoku w:val="0"/>
        <w:overflowPunct w:val="0"/>
        <w:ind w:left="2653" w:right="119" w:hanging="850"/>
        <w:jc w:val="both"/>
        <w:rPr>
          <w:i/>
        </w:rPr>
      </w:pPr>
      <w:r w:rsidRPr="004350C7">
        <w:rPr>
          <w:i/>
          <w:spacing w:val="-1"/>
        </w:rPr>
        <w:t>(in</w:t>
      </w:r>
      <w:r w:rsidRPr="004350C7">
        <w:rPr>
          <w:i/>
          <w:spacing w:val="16"/>
        </w:rPr>
        <w:t xml:space="preserve"> </w:t>
      </w:r>
      <w:r w:rsidRPr="004350C7">
        <w:rPr>
          <w:i/>
        </w:rPr>
        <w:t>the</w:t>
      </w:r>
      <w:r w:rsidRPr="004350C7">
        <w:rPr>
          <w:i/>
          <w:spacing w:val="16"/>
        </w:rPr>
        <w:t xml:space="preserve"> </w:t>
      </w:r>
      <w:r w:rsidRPr="004350C7">
        <w:rPr>
          <w:i/>
          <w:spacing w:val="1"/>
        </w:rPr>
        <w:t>case</w:t>
      </w:r>
      <w:r w:rsidRPr="004350C7">
        <w:rPr>
          <w:i/>
          <w:spacing w:val="16"/>
        </w:rPr>
        <w:t xml:space="preserve"> </w:t>
      </w:r>
      <w:r w:rsidRPr="004350C7">
        <w:rPr>
          <w:i/>
        </w:rPr>
        <w:t>of</w:t>
      </w:r>
      <w:r w:rsidRPr="004350C7">
        <w:rPr>
          <w:i/>
          <w:spacing w:val="19"/>
        </w:rPr>
        <w:t xml:space="preserve"> </w:t>
      </w:r>
      <w:r w:rsidRPr="004350C7">
        <w:rPr>
          <w:i/>
        </w:rPr>
        <w:t>disclosure</w:t>
      </w:r>
      <w:r w:rsidRPr="004350C7">
        <w:rPr>
          <w:i/>
          <w:spacing w:val="21"/>
        </w:rPr>
        <w:t xml:space="preserve"> </w:t>
      </w:r>
      <w:r w:rsidRPr="004350C7">
        <w:rPr>
          <w:i/>
        </w:rPr>
        <w:t>by</w:t>
      </w:r>
      <w:r w:rsidRPr="004350C7">
        <w:rPr>
          <w:i/>
          <w:spacing w:val="13"/>
        </w:rPr>
        <w:t xml:space="preserve"> </w:t>
      </w:r>
      <w:r w:rsidRPr="004350C7">
        <w:rPr>
          <w:i/>
          <w:spacing w:val="1"/>
        </w:rPr>
        <w:t>TeX)</w:t>
      </w:r>
      <w:r w:rsidRPr="004350C7">
        <w:rPr>
          <w:i/>
          <w:spacing w:val="17"/>
        </w:rPr>
        <w:t xml:space="preserve"> </w:t>
      </w:r>
      <w:r w:rsidRPr="004350C7">
        <w:rPr>
          <w:i/>
        </w:rPr>
        <w:t>to</w:t>
      </w:r>
      <w:r w:rsidRPr="004350C7">
        <w:rPr>
          <w:i/>
          <w:spacing w:val="19"/>
        </w:rPr>
        <w:t xml:space="preserve"> </w:t>
      </w:r>
      <w:r w:rsidRPr="004350C7">
        <w:rPr>
          <w:i/>
          <w:spacing w:val="1"/>
        </w:rPr>
        <w:t>any</w:t>
      </w:r>
      <w:r w:rsidRPr="004350C7">
        <w:rPr>
          <w:i/>
          <w:spacing w:val="15"/>
        </w:rPr>
        <w:t xml:space="preserve"> </w:t>
      </w:r>
      <w:r w:rsidRPr="004350C7">
        <w:rPr>
          <w:i/>
        </w:rPr>
        <w:t>Associates</w:t>
      </w:r>
      <w:r w:rsidRPr="004350C7">
        <w:rPr>
          <w:i/>
          <w:spacing w:val="18"/>
        </w:rPr>
        <w:t xml:space="preserve"> </w:t>
      </w:r>
      <w:r w:rsidRPr="004350C7">
        <w:rPr>
          <w:i/>
          <w:spacing w:val="-1"/>
        </w:rPr>
        <w:t>if</w:t>
      </w:r>
      <w:r w:rsidRPr="004350C7">
        <w:rPr>
          <w:i/>
          <w:spacing w:val="18"/>
        </w:rPr>
        <w:t xml:space="preserve"> </w:t>
      </w:r>
      <w:r w:rsidRPr="004350C7">
        <w:rPr>
          <w:i/>
        </w:rPr>
        <w:t>and</w:t>
      </w:r>
      <w:r w:rsidRPr="004350C7">
        <w:rPr>
          <w:i/>
          <w:spacing w:val="17"/>
        </w:rPr>
        <w:t xml:space="preserve"> </w:t>
      </w:r>
      <w:r w:rsidRPr="004350C7">
        <w:rPr>
          <w:i/>
          <w:spacing w:val="1"/>
        </w:rPr>
        <w:t>to</w:t>
      </w:r>
      <w:r w:rsidRPr="004350C7">
        <w:rPr>
          <w:i/>
          <w:spacing w:val="16"/>
        </w:rPr>
        <w:t xml:space="preserve"> </w:t>
      </w:r>
      <w:r w:rsidRPr="004350C7">
        <w:rPr>
          <w:i/>
        </w:rPr>
        <w:t>the</w:t>
      </w:r>
      <w:r w:rsidRPr="004350C7">
        <w:rPr>
          <w:i/>
          <w:spacing w:val="24"/>
          <w:w w:val="99"/>
        </w:rPr>
        <w:t xml:space="preserve"> </w:t>
      </w:r>
      <w:r w:rsidRPr="004350C7">
        <w:rPr>
          <w:i/>
          <w:spacing w:val="-1"/>
        </w:rPr>
        <w:t>extent</w:t>
      </w:r>
      <w:r w:rsidRPr="004350C7">
        <w:rPr>
          <w:i/>
          <w:spacing w:val="51"/>
        </w:rPr>
        <w:t xml:space="preserve"> </w:t>
      </w:r>
      <w:r w:rsidRPr="004350C7">
        <w:rPr>
          <w:i/>
        </w:rPr>
        <w:t>they</w:t>
      </w:r>
      <w:r w:rsidRPr="004350C7">
        <w:rPr>
          <w:i/>
          <w:spacing w:val="47"/>
        </w:rPr>
        <w:t xml:space="preserve"> </w:t>
      </w:r>
      <w:r w:rsidRPr="004350C7">
        <w:rPr>
          <w:i/>
        </w:rPr>
        <w:t>need</w:t>
      </w:r>
      <w:r w:rsidRPr="004350C7">
        <w:rPr>
          <w:i/>
          <w:spacing w:val="51"/>
        </w:rPr>
        <w:t xml:space="preserve"> </w:t>
      </w:r>
      <w:r w:rsidRPr="004350C7">
        <w:rPr>
          <w:i/>
        </w:rPr>
        <w:t>to</w:t>
      </w:r>
      <w:r w:rsidRPr="004350C7">
        <w:rPr>
          <w:i/>
          <w:spacing w:val="51"/>
        </w:rPr>
        <w:t xml:space="preserve"> </w:t>
      </w:r>
      <w:r w:rsidRPr="004350C7">
        <w:rPr>
          <w:i/>
          <w:spacing w:val="1"/>
        </w:rPr>
        <w:t>know</w:t>
      </w:r>
      <w:r w:rsidRPr="004350C7">
        <w:rPr>
          <w:i/>
          <w:spacing w:val="49"/>
        </w:rPr>
        <w:t xml:space="preserve"> </w:t>
      </w:r>
      <w:r w:rsidRPr="004350C7">
        <w:rPr>
          <w:i/>
        </w:rPr>
        <w:t>such</w:t>
      </w:r>
      <w:r w:rsidRPr="004350C7">
        <w:rPr>
          <w:i/>
          <w:spacing w:val="52"/>
        </w:rPr>
        <w:t xml:space="preserve"> </w:t>
      </w:r>
      <w:r w:rsidRPr="004350C7">
        <w:rPr>
          <w:i/>
        </w:rPr>
        <w:t>Confidential</w:t>
      </w:r>
      <w:r w:rsidRPr="004350C7">
        <w:rPr>
          <w:i/>
          <w:spacing w:val="50"/>
        </w:rPr>
        <w:t xml:space="preserve"> </w:t>
      </w:r>
      <w:r w:rsidRPr="004350C7">
        <w:rPr>
          <w:i/>
        </w:rPr>
        <w:t>Information</w:t>
      </w:r>
      <w:r w:rsidRPr="004350C7">
        <w:rPr>
          <w:i/>
          <w:spacing w:val="50"/>
        </w:rPr>
        <w:t xml:space="preserve"> </w:t>
      </w:r>
      <w:r w:rsidRPr="004350C7">
        <w:rPr>
          <w:i/>
          <w:spacing w:val="-1"/>
        </w:rPr>
        <w:t>in</w:t>
      </w:r>
      <w:r w:rsidRPr="004350C7">
        <w:rPr>
          <w:i/>
          <w:spacing w:val="28"/>
          <w:w w:val="99"/>
        </w:rPr>
        <w:t xml:space="preserve"> </w:t>
      </w:r>
      <w:r w:rsidRPr="004350C7">
        <w:rPr>
          <w:i/>
        </w:rPr>
        <w:t>connection</w:t>
      </w:r>
      <w:r w:rsidRPr="004350C7">
        <w:rPr>
          <w:i/>
          <w:spacing w:val="16"/>
        </w:rPr>
        <w:t xml:space="preserve"> </w:t>
      </w:r>
      <w:r w:rsidRPr="004350C7">
        <w:rPr>
          <w:i/>
        </w:rPr>
        <w:t>with</w:t>
      </w:r>
      <w:r w:rsidRPr="004350C7">
        <w:rPr>
          <w:i/>
          <w:spacing w:val="15"/>
        </w:rPr>
        <w:t xml:space="preserve"> </w:t>
      </w:r>
      <w:r w:rsidRPr="004350C7">
        <w:rPr>
          <w:i/>
        </w:rPr>
        <w:t>the</w:t>
      </w:r>
      <w:r w:rsidRPr="004350C7">
        <w:rPr>
          <w:i/>
          <w:spacing w:val="15"/>
        </w:rPr>
        <w:t xml:space="preserve"> </w:t>
      </w:r>
      <w:r w:rsidRPr="004350C7">
        <w:rPr>
          <w:i/>
        </w:rPr>
        <w:t>proper</w:t>
      </w:r>
      <w:r w:rsidRPr="004350C7">
        <w:rPr>
          <w:i/>
          <w:spacing w:val="16"/>
        </w:rPr>
        <w:t xml:space="preserve"> </w:t>
      </w:r>
      <w:r w:rsidRPr="004350C7">
        <w:rPr>
          <w:i/>
        </w:rPr>
        <w:t>operation</w:t>
      </w:r>
      <w:r w:rsidRPr="004350C7">
        <w:rPr>
          <w:i/>
          <w:spacing w:val="17"/>
        </w:rPr>
        <w:t xml:space="preserve"> </w:t>
      </w:r>
      <w:r w:rsidRPr="004350C7">
        <w:rPr>
          <w:i/>
        </w:rPr>
        <w:t>of</w:t>
      </w:r>
      <w:r w:rsidRPr="004350C7">
        <w:rPr>
          <w:i/>
          <w:spacing w:val="17"/>
        </w:rPr>
        <w:t xml:space="preserve"> </w:t>
      </w:r>
      <w:r w:rsidRPr="004350C7">
        <w:rPr>
          <w:i/>
        </w:rPr>
        <w:t>the</w:t>
      </w:r>
      <w:r w:rsidRPr="004350C7">
        <w:rPr>
          <w:i/>
          <w:spacing w:val="15"/>
        </w:rPr>
        <w:t xml:space="preserve"> </w:t>
      </w:r>
      <w:r w:rsidRPr="004350C7">
        <w:rPr>
          <w:i/>
        </w:rPr>
        <w:t>Contract</w:t>
      </w:r>
      <w:r w:rsidRPr="004350C7">
        <w:rPr>
          <w:i/>
          <w:spacing w:val="16"/>
        </w:rPr>
        <w:t xml:space="preserve"> </w:t>
      </w:r>
      <w:r w:rsidRPr="004350C7">
        <w:rPr>
          <w:i/>
        </w:rPr>
        <w:t>Club</w:t>
      </w:r>
      <w:r w:rsidRPr="004350C7">
        <w:rPr>
          <w:i/>
          <w:spacing w:val="15"/>
        </w:rPr>
        <w:t xml:space="preserve"> </w:t>
      </w:r>
      <w:r w:rsidRPr="004350C7">
        <w:rPr>
          <w:i/>
        </w:rPr>
        <w:t>in</w:t>
      </w:r>
      <w:r w:rsidRPr="004350C7">
        <w:rPr>
          <w:i/>
          <w:spacing w:val="22"/>
          <w:w w:val="99"/>
        </w:rPr>
        <w:t xml:space="preserve"> </w:t>
      </w:r>
      <w:r w:rsidRPr="004350C7">
        <w:rPr>
          <w:i/>
        </w:rPr>
        <w:t>accordance</w:t>
      </w:r>
      <w:r w:rsidRPr="004350C7">
        <w:rPr>
          <w:i/>
          <w:spacing w:val="12"/>
        </w:rPr>
        <w:t xml:space="preserve"> </w:t>
      </w:r>
      <w:r w:rsidRPr="004350C7">
        <w:rPr>
          <w:i/>
          <w:spacing w:val="-1"/>
        </w:rPr>
        <w:t>with</w:t>
      </w:r>
      <w:r w:rsidRPr="004350C7">
        <w:rPr>
          <w:i/>
          <w:spacing w:val="12"/>
        </w:rPr>
        <w:t xml:space="preserve"> </w:t>
      </w:r>
      <w:r w:rsidRPr="004350C7">
        <w:rPr>
          <w:i/>
        </w:rPr>
        <w:t>the</w:t>
      </w:r>
      <w:r w:rsidRPr="004350C7">
        <w:rPr>
          <w:i/>
          <w:spacing w:val="12"/>
        </w:rPr>
        <w:t xml:space="preserve"> </w:t>
      </w:r>
      <w:r w:rsidRPr="004350C7">
        <w:rPr>
          <w:i/>
        </w:rPr>
        <w:t>Membership</w:t>
      </w:r>
      <w:r w:rsidRPr="004350C7">
        <w:rPr>
          <w:i/>
          <w:spacing w:val="12"/>
        </w:rPr>
        <w:t xml:space="preserve"> </w:t>
      </w:r>
      <w:r w:rsidRPr="004350C7">
        <w:rPr>
          <w:i/>
        </w:rPr>
        <w:t>Agreement</w:t>
      </w:r>
      <w:r w:rsidRPr="004350C7">
        <w:rPr>
          <w:i/>
          <w:spacing w:val="14"/>
        </w:rPr>
        <w:t xml:space="preserve"> </w:t>
      </w:r>
      <w:r w:rsidRPr="004350C7">
        <w:rPr>
          <w:i/>
        </w:rPr>
        <w:t>and</w:t>
      </w:r>
      <w:r w:rsidRPr="004350C7">
        <w:rPr>
          <w:i/>
          <w:spacing w:val="10"/>
        </w:rPr>
        <w:t xml:space="preserve"> </w:t>
      </w:r>
      <w:r w:rsidRPr="004350C7">
        <w:rPr>
          <w:i/>
        </w:rPr>
        <w:t>the</w:t>
      </w:r>
      <w:r w:rsidRPr="004350C7">
        <w:rPr>
          <w:i/>
          <w:spacing w:val="12"/>
        </w:rPr>
        <w:t xml:space="preserve"> </w:t>
      </w:r>
      <w:r w:rsidRPr="004350C7">
        <w:rPr>
          <w:i/>
        </w:rPr>
        <w:t>appointment</w:t>
      </w:r>
      <w:r w:rsidRPr="004350C7">
        <w:rPr>
          <w:i/>
          <w:spacing w:val="26"/>
          <w:w w:val="99"/>
        </w:rPr>
        <w:t xml:space="preserve"> </w:t>
      </w:r>
      <w:r w:rsidRPr="004350C7">
        <w:rPr>
          <w:i/>
        </w:rPr>
        <w:t>of</w:t>
      </w:r>
      <w:r w:rsidRPr="004350C7">
        <w:rPr>
          <w:i/>
          <w:spacing w:val="18"/>
        </w:rPr>
        <w:t xml:space="preserve"> </w:t>
      </w:r>
      <w:r w:rsidRPr="004350C7">
        <w:rPr>
          <w:i/>
        </w:rPr>
        <w:t>such</w:t>
      </w:r>
      <w:r w:rsidRPr="004350C7">
        <w:rPr>
          <w:i/>
          <w:spacing w:val="16"/>
        </w:rPr>
        <w:t xml:space="preserve"> </w:t>
      </w:r>
      <w:r w:rsidRPr="004350C7">
        <w:rPr>
          <w:i/>
        </w:rPr>
        <w:t>Associate,</w:t>
      </w:r>
      <w:r w:rsidRPr="004350C7">
        <w:rPr>
          <w:i/>
          <w:spacing w:val="16"/>
        </w:rPr>
        <w:t xml:space="preserve"> </w:t>
      </w:r>
      <w:r w:rsidRPr="004350C7">
        <w:rPr>
          <w:i/>
        </w:rPr>
        <w:t>and</w:t>
      </w:r>
      <w:r w:rsidRPr="004350C7">
        <w:rPr>
          <w:i/>
          <w:spacing w:val="15"/>
        </w:rPr>
        <w:t xml:space="preserve"> </w:t>
      </w:r>
      <w:r w:rsidRPr="004350C7">
        <w:rPr>
          <w:i/>
        </w:rPr>
        <w:t>provided</w:t>
      </w:r>
      <w:r w:rsidRPr="004350C7">
        <w:rPr>
          <w:i/>
          <w:spacing w:val="19"/>
        </w:rPr>
        <w:t xml:space="preserve"> </w:t>
      </w:r>
      <w:r w:rsidRPr="004350C7">
        <w:rPr>
          <w:i/>
          <w:spacing w:val="-1"/>
        </w:rPr>
        <w:t>always</w:t>
      </w:r>
      <w:r w:rsidRPr="004350C7">
        <w:rPr>
          <w:i/>
          <w:spacing w:val="17"/>
        </w:rPr>
        <w:t xml:space="preserve"> </w:t>
      </w:r>
      <w:r w:rsidRPr="004350C7">
        <w:rPr>
          <w:i/>
        </w:rPr>
        <w:t>that</w:t>
      </w:r>
      <w:r w:rsidRPr="004350C7">
        <w:rPr>
          <w:i/>
          <w:spacing w:val="16"/>
        </w:rPr>
        <w:t xml:space="preserve"> </w:t>
      </w:r>
      <w:r w:rsidRPr="004350C7">
        <w:rPr>
          <w:i/>
        </w:rPr>
        <w:t>they</w:t>
      </w:r>
      <w:r w:rsidRPr="004350C7">
        <w:rPr>
          <w:i/>
          <w:spacing w:val="15"/>
        </w:rPr>
        <w:t xml:space="preserve"> </w:t>
      </w:r>
      <w:r w:rsidRPr="004350C7">
        <w:rPr>
          <w:i/>
        </w:rPr>
        <w:t>will</w:t>
      </w:r>
      <w:r w:rsidRPr="004350C7">
        <w:rPr>
          <w:i/>
          <w:spacing w:val="18"/>
        </w:rPr>
        <w:t xml:space="preserve"> </w:t>
      </w:r>
      <w:r w:rsidRPr="004350C7">
        <w:rPr>
          <w:i/>
          <w:spacing w:val="-1"/>
        </w:rPr>
        <w:t>not</w:t>
      </w:r>
      <w:r w:rsidRPr="004350C7">
        <w:rPr>
          <w:i/>
          <w:spacing w:val="17"/>
        </w:rPr>
        <w:t xml:space="preserve"> </w:t>
      </w:r>
      <w:r w:rsidRPr="004350C7">
        <w:rPr>
          <w:i/>
        </w:rPr>
        <w:t>use</w:t>
      </w:r>
      <w:r w:rsidRPr="004350C7">
        <w:rPr>
          <w:i/>
          <w:spacing w:val="16"/>
        </w:rPr>
        <w:t xml:space="preserve"> </w:t>
      </w:r>
      <w:r w:rsidRPr="004350C7">
        <w:rPr>
          <w:i/>
          <w:spacing w:val="1"/>
        </w:rPr>
        <w:t>any</w:t>
      </w:r>
      <w:r w:rsidRPr="004350C7">
        <w:rPr>
          <w:i/>
          <w:spacing w:val="26"/>
          <w:w w:val="99"/>
        </w:rPr>
        <w:t xml:space="preserve"> </w:t>
      </w:r>
      <w:r w:rsidRPr="004350C7">
        <w:rPr>
          <w:i/>
        </w:rPr>
        <w:t>such</w:t>
      </w:r>
      <w:r w:rsidRPr="004350C7">
        <w:rPr>
          <w:i/>
          <w:spacing w:val="19"/>
        </w:rPr>
        <w:t xml:space="preserve"> </w:t>
      </w:r>
      <w:r w:rsidRPr="004350C7">
        <w:rPr>
          <w:i/>
        </w:rPr>
        <w:t>Confidential</w:t>
      </w:r>
      <w:r w:rsidRPr="004350C7">
        <w:rPr>
          <w:i/>
          <w:spacing w:val="19"/>
        </w:rPr>
        <w:t xml:space="preserve"> </w:t>
      </w:r>
      <w:r w:rsidRPr="004350C7">
        <w:rPr>
          <w:i/>
        </w:rPr>
        <w:t>Information</w:t>
      </w:r>
      <w:r w:rsidRPr="004350C7">
        <w:rPr>
          <w:i/>
          <w:spacing w:val="19"/>
        </w:rPr>
        <w:t xml:space="preserve"> </w:t>
      </w:r>
      <w:r w:rsidRPr="004350C7">
        <w:rPr>
          <w:i/>
        </w:rPr>
        <w:t>for</w:t>
      </w:r>
      <w:r w:rsidRPr="004350C7">
        <w:rPr>
          <w:i/>
          <w:spacing w:val="21"/>
        </w:rPr>
        <w:t xml:space="preserve"> </w:t>
      </w:r>
      <w:r w:rsidRPr="004350C7">
        <w:rPr>
          <w:i/>
          <w:spacing w:val="1"/>
        </w:rPr>
        <w:t>any</w:t>
      </w:r>
      <w:r w:rsidRPr="004350C7">
        <w:rPr>
          <w:i/>
          <w:spacing w:val="17"/>
        </w:rPr>
        <w:t xml:space="preserve"> </w:t>
      </w:r>
      <w:r w:rsidRPr="004350C7">
        <w:rPr>
          <w:i/>
        </w:rPr>
        <w:t>purpose</w:t>
      </w:r>
      <w:r w:rsidRPr="004350C7">
        <w:rPr>
          <w:i/>
          <w:spacing w:val="19"/>
        </w:rPr>
        <w:t xml:space="preserve"> </w:t>
      </w:r>
      <w:r w:rsidRPr="004350C7">
        <w:rPr>
          <w:i/>
        </w:rPr>
        <w:t>other</w:t>
      </w:r>
      <w:r w:rsidRPr="004350C7">
        <w:rPr>
          <w:i/>
          <w:spacing w:val="21"/>
        </w:rPr>
        <w:t xml:space="preserve"> </w:t>
      </w:r>
      <w:r w:rsidRPr="004350C7">
        <w:rPr>
          <w:i/>
          <w:spacing w:val="-1"/>
        </w:rPr>
        <w:t>than</w:t>
      </w:r>
      <w:r w:rsidRPr="004350C7">
        <w:rPr>
          <w:i/>
          <w:spacing w:val="20"/>
        </w:rPr>
        <w:t xml:space="preserve"> </w:t>
      </w:r>
      <w:r w:rsidRPr="004350C7">
        <w:rPr>
          <w:i/>
          <w:spacing w:val="1"/>
        </w:rPr>
        <w:t>the</w:t>
      </w:r>
      <w:r w:rsidRPr="004350C7">
        <w:rPr>
          <w:i/>
          <w:spacing w:val="30"/>
          <w:w w:val="99"/>
        </w:rPr>
        <w:t xml:space="preserve"> </w:t>
      </w:r>
      <w:r w:rsidRPr="004350C7">
        <w:rPr>
          <w:i/>
          <w:spacing w:val="-1"/>
        </w:rPr>
        <w:t>purpose</w:t>
      </w:r>
      <w:r w:rsidRPr="004350C7">
        <w:rPr>
          <w:i/>
          <w:spacing w:val="-3"/>
        </w:rPr>
        <w:t xml:space="preserve"> </w:t>
      </w:r>
      <w:r w:rsidRPr="004350C7">
        <w:rPr>
          <w:i/>
        </w:rPr>
        <w:t>for</w:t>
      </w:r>
      <w:r w:rsidRPr="004350C7">
        <w:rPr>
          <w:i/>
          <w:spacing w:val="-1"/>
        </w:rPr>
        <w:t xml:space="preserve"> which</w:t>
      </w:r>
      <w:r w:rsidRPr="004350C7">
        <w:rPr>
          <w:i/>
          <w:spacing w:val="-2"/>
        </w:rPr>
        <w:t xml:space="preserve"> </w:t>
      </w:r>
      <w:r w:rsidRPr="004350C7">
        <w:rPr>
          <w:i/>
        </w:rPr>
        <w:t>it</w:t>
      </w:r>
      <w:r w:rsidRPr="004350C7">
        <w:rPr>
          <w:i/>
          <w:spacing w:val="-3"/>
        </w:rPr>
        <w:t xml:space="preserve"> </w:t>
      </w:r>
      <w:r w:rsidRPr="004350C7">
        <w:rPr>
          <w:i/>
          <w:spacing w:val="-1"/>
        </w:rPr>
        <w:t>is</w:t>
      </w:r>
      <w:r w:rsidRPr="004350C7">
        <w:rPr>
          <w:i/>
          <w:spacing w:val="-2"/>
        </w:rPr>
        <w:t xml:space="preserve"> </w:t>
      </w:r>
      <w:r w:rsidRPr="004350C7">
        <w:rPr>
          <w:i/>
        </w:rPr>
        <w:t>supplied</w:t>
      </w:r>
      <w:r w:rsidRPr="004350C7">
        <w:rPr>
          <w:i/>
          <w:spacing w:val="-3"/>
        </w:rPr>
        <w:t xml:space="preserve"> </w:t>
      </w:r>
      <w:r w:rsidRPr="004350C7">
        <w:rPr>
          <w:i/>
          <w:spacing w:val="-1"/>
        </w:rPr>
        <w:t xml:space="preserve">to </w:t>
      </w:r>
      <w:r w:rsidRPr="004350C7">
        <w:rPr>
          <w:i/>
        </w:rPr>
        <w:t>such</w:t>
      </w:r>
      <w:r w:rsidRPr="004350C7">
        <w:rPr>
          <w:i/>
          <w:spacing w:val="-3"/>
        </w:rPr>
        <w:t xml:space="preserve"> </w:t>
      </w:r>
      <w:r w:rsidRPr="004350C7">
        <w:rPr>
          <w:i/>
        </w:rPr>
        <w:t>Associate;</w:t>
      </w:r>
    </w:p>
    <w:p w14:paraId="19A5B8B3" w14:textId="77777777" w:rsidR="004350C7" w:rsidRPr="004350C7" w:rsidRDefault="004350C7" w:rsidP="004350C7">
      <w:pPr>
        <w:kinsoku w:val="0"/>
        <w:overflowPunct w:val="0"/>
        <w:spacing w:before="10"/>
        <w:rPr>
          <w:i/>
        </w:rPr>
      </w:pPr>
    </w:p>
    <w:p w14:paraId="05AB7AC1" w14:textId="77777777" w:rsidR="004350C7" w:rsidRPr="004350C7" w:rsidRDefault="004350C7" w:rsidP="004350C7">
      <w:pPr>
        <w:pStyle w:val="BodyText"/>
        <w:numPr>
          <w:ilvl w:val="2"/>
          <w:numId w:val="50"/>
        </w:numPr>
        <w:tabs>
          <w:tab w:val="left" w:pos="1804"/>
        </w:tabs>
        <w:kinsoku w:val="0"/>
        <w:overflowPunct w:val="0"/>
        <w:ind w:right="115" w:hanging="849"/>
        <w:jc w:val="both"/>
        <w:rPr>
          <w:i/>
        </w:rPr>
      </w:pPr>
      <w:r w:rsidRPr="004350C7">
        <w:rPr>
          <w:i/>
          <w:spacing w:val="-1"/>
        </w:rPr>
        <w:t>to</w:t>
      </w:r>
      <w:r w:rsidRPr="004350C7">
        <w:rPr>
          <w:i/>
          <w:spacing w:val="2"/>
        </w:rPr>
        <w:t xml:space="preserve"> </w:t>
      </w:r>
      <w:r w:rsidRPr="004350C7">
        <w:rPr>
          <w:i/>
        </w:rPr>
        <w:t>use</w:t>
      </w:r>
      <w:r w:rsidRPr="004350C7">
        <w:rPr>
          <w:i/>
          <w:spacing w:val="1"/>
        </w:rPr>
        <w:t xml:space="preserve"> </w:t>
      </w:r>
      <w:r w:rsidRPr="004350C7">
        <w:rPr>
          <w:i/>
          <w:spacing w:val="-1"/>
        </w:rPr>
        <w:t>its</w:t>
      </w:r>
      <w:r w:rsidRPr="004350C7">
        <w:rPr>
          <w:i/>
          <w:spacing w:val="2"/>
        </w:rPr>
        <w:t xml:space="preserve"> </w:t>
      </w:r>
      <w:r w:rsidRPr="004350C7">
        <w:rPr>
          <w:i/>
        </w:rPr>
        <w:t>best</w:t>
      </w:r>
      <w:r w:rsidRPr="004350C7">
        <w:rPr>
          <w:i/>
          <w:spacing w:val="1"/>
        </w:rPr>
        <w:t xml:space="preserve"> </w:t>
      </w:r>
      <w:r w:rsidRPr="004350C7">
        <w:rPr>
          <w:i/>
        </w:rPr>
        <w:t>endeavours</w:t>
      </w:r>
      <w:r w:rsidRPr="004350C7">
        <w:rPr>
          <w:i/>
          <w:spacing w:val="3"/>
        </w:rPr>
        <w:t xml:space="preserve"> </w:t>
      </w:r>
      <w:r w:rsidRPr="004350C7">
        <w:rPr>
          <w:i/>
        </w:rPr>
        <w:t>to</w:t>
      </w:r>
      <w:r w:rsidRPr="004350C7">
        <w:rPr>
          <w:i/>
          <w:spacing w:val="5"/>
        </w:rPr>
        <w:t xml:space="preserve"> </w:t>
      </w:r>
      <w:r w:rsidRPr="004350C7">
        <w:rPr>
          <w:i/>
        </w:rPr>
        <w:t>prevent</w:t>
      </w:r>
      <w:r w:rsidRPr="004350C7">
        <w:rPr>
          <w:i/>
          <w:spacing w:val="2"/>
        </w:rPr>
        <w:t xml:space="preserve"> </w:t>
      </w:r>
      <w:r w:rsidRPr="004350C7">
        <w:rPr>
          <w:i/>
        </w:rPr>
        <w:t>the</w:t>
      </w:r>
      <w:r w:rsidRPr="004350C7">
        <w:rPr>
          <w:i/>
          <w:spacing w:val="2"/>
        </w:rPr>
        <w:t xml:space="preserve"> </w:t>
      </w:r>
      <w:r w:rsidRPr="004350C7">
        <w:rPr>
          <w:i/>
        </w:rPr>
        <w:t>disclosure</w:t>
      </w:r>
      <w:r w:rsidRPr="004350C7">
        <w:rPr>
          <w:i/>
          <w:spacing w:val="2"/>
        </w:rPr>
        <w:t xml:space="preserve"> </w:t>
      </w:r>
      <w:r w:rsidRPr="004350C7">
        <w:rPr>
          <w:i/>
        </w:rPr>
        <w:t>of</w:t>
      </w:r>
      <w:r w:rsidRPr="004350C7">
        <w:rPr>
          <w:i/>
          <w:spacing w:val="3"/>
        </w:rPr>
        <w:t xml:space="preserve"> </w:t>
      </w:r>
      <w:r w:rsidRPr="004350C7">
        <w:rPr>
          <w:i/>
        </w:rPr>
        <w:t>any</w:t>
      </w:r>
      <w:r w:rsidRPr="004350C7">
        <w:rPr>
          <w:i/>
          <w:spacing w:val="-1"/>
        </w:rPr>
        <w:t xml:space="preserve"> </w:t>
      </w:r>
      <w:r w:rsidRPr="004350C7">
        <w:rPr>
          <w:i/>
        </w:rPr>
        <w:t>such</w:t>
      </w:r>
      <w:r w:rsidRPr="004350C7">
        <w:rPr>
          <w:i/>
          <w:spacing w:val="3"/>
        </w:rPr>
        <w:t xml:space="preserve"> </w:t>
      </w:r>
      <w:r w:rsidRPr="004350C7">
        <w:rPr>
          <w:i/>
        </w:rPr>
        <w:t>Confidential</w:t>
      </w:r>
      <w:r w:rsidRPr="004350C7">
        <w:rPr>
          <w:i/>
          <w:spacing w:val="29"/>
          <w:w w:val="99"/>
        </w:rPr>
        <w:t xml:space="preserve"> </w:t>
      </w:r>
      <w:r w:rsidRPr="004350C7">
        <w:rPr>
          <w:i/>
        </w:rPr>
        <w:t>Information</w:t>
      </w:r>
      <w:r w:rsidRPr="004350C7">
        <w:rPr>
          <w:i/>
          <w:spacing w:val="18"/>
        </w:rPr>
        <w:t xml:space="preserve"> </w:t>
      </w:r>
      <w:r w:rsidRPr="004350C7">
        <w:rPr>
          <w:i/>
          <w:spacing w:val="-1"/>
        </w:rPr>
        <w:t>to,</w:t>
      </w:r>
      <w:r w:rsidRPr="004350C7">
        <w:rPr>
          <w:i/>
          <w:spacing w:val="19"/>
        </w:rPr>
        <w:t xml:space="preserve"> </w:t>
      </w:r>
      <w:r w:rsidRPr="004350C7">
        <w:rPr>
          <w:i/>
        </w:rPr>
        <w:t>or</w:t>
      </w:r>
      <w:r w:rsidRPr="004350C7">
        <w:rPr>
          <w:i/>
          <w:spacing w:val="19"/>
        </w:rPr>
        <w:t xml:space="preserve"> </w:t>
      </w:r>
      <w:r w:rsidRPr="004350C7">
        <w:rPr>
          <w:i/>
        </w:rPr>
        <w:t>access</w:t>
      </w:r>
      <w:r w:rsidRPr="004350C7">
        <w:rPr>
          <w:i/>
          <w:spacing w:val="21"/>
        </w:rPr>
        <w:t xml:space="preserve"> </w:t>
      </w:r>
      <w:r w:rsidRPr="004350C7">
        <w:rPr>
          <w:i/>
          <w:spacing w:val="-2"/>
        </w:rPr>
        <w:t>to</w:t>
      </w:r>
      <w:r w:rsidRPr="004350C7">
        <w:rPr>
          <w:i/>
          <w:spacing w:val="18"/>
        </w:rPr>
        <w:t xml:space="preserve"> </w:t>
      </w:r>
      <w:r w:rsidRPr="004350C7">
        <w:rPr>
          <w:i/>
        </w:rPr>
        <w:t>any</w:t>
      </w:r>
      <w:r w:rsidRPr="004350C7">
        <w:rPr>
          <w:i/>
          <w:spacing w:val="16"/>
        </w:rPr>
        <w:t xml:space="preserve"> </w:t>
      </w:r>
      <w:r w:rsidRPr="004350C7">
        <w:rPr>
          <w:i/>
        </w:rPr>
        <w:t>such</w:t>
      </w:r>
      <w:r w:rsidRPr="004350C7">
        <w:rPr>
          <w:i/>
          <w:spacing w:val="19"/>
        </w:rPr>
        <w:t xml:space="preserve"> </w:t>
      </w:r>
      <w:r w:rsidRPr="004350C7">
        <w:rPr>
          <w:i/>
        </w:rPr>
        <w:t>Confidential</w:t>
      </w:r>
      <w:r w:rsidRPr="004350C7">
        <w:rPr>
          <w:i/>
          <w:spacing w:val="18"/>
        </w:rPr>
        <w:t xml:space="preserve"> </w:t>
      </w:r>
      <w:r w:rsidRPr="004350C7">
        <w:rPr>
          <w:i/>
        </w:rPr>
        <w:t>Information</w:t>
      </w:r>
      <w:r w:rsidRPr="004350C7">
        <w:rPr>
          <w:i/>
          <w:spacing w:val="20"/>
        </w:rPr>
        <w:t xml:space="preserve"> </w:t>
      </w:r>
      <w:r w:rsidRPr="004350C7">
        <w:rPr>
          <w:i/>
          <w:spacing w:val="-1"/>
        </w:rPr>
        <w:t>by,</w:t>
      </w:r>
      <w:r w:rsidRPr="004350C7">
        <w:rPr>
          <w:i/>
          <w:spacing w:val="19"/>
        </w:rPr>
        <w:t xml:space="preserve"> </w:t>
      </w:r>
      <w:r w:rsidRPr="004350C7">
        <w:rPr>
          <w:i/>
          <w:spacing w:val="1"/>
        </w:rPr>
        <w:t>any</w:t>
      </w:r>
      <w:r w:rsidRPr="004350C7">
        <w:rPr>
          <w:i/>
          <w:spacing w:val="15"/>
        </w:rPr>
        <w:t xml:space="preserve"> </w:t>
      </w:r>
      <w:r w:rsidRPr="004350C7">
        <w:rPr>
          <w:i/>
        </w:rPr>
        <w:t>third</w:t>
      </w:r>
      <w:r w:rsidRPr="004350C7">
        <w:rPr>
          <w:i/>
          <w:spacing w:val="28"/>
          <w:w w:val="99"/>
        </w:rPr>
        <w:t xml:space="preserve"> </w:t>
      </w:r>
      <w:r w:rsidRPr="004350C7">
        <w:rPr>
          <w:i/>
        </w:rPr>
        <w:t>party</w:t>
      </w:r>
      <w:r w:rsidRPr="004350C7">
        <w:rPr>
          <w:i/>
          <w:spacing w:val="41"/>
        </w:rPr>
        <w:t xml:space="preserve"> </w:t>
      </w:r>
      <w:r w:rsidRPr="004350C7">
        <w:rPr>
          <w:i/>
        </w:rPr>
        <w:t>without</w:t>
      </w:r>
      <w:r w:rsidRPr="004350C7">
        <w:rPr>
          <w:i/>
          <w:spacing w:val="45"/>
        </w:rPr>
        <w:t xml:space="preserve"> </w:t>
      </w:r>
      <w:r w:rsidRPr="004350C7">
        <w:rPr>
          <w:i/>
        </w:rPr>
        <w:t>the</w:t>
      </w:r>
      <w:r w:rsidRPr="004350C7">
        <w:rPr>
          <w:i/>
          <w:spacing w:val="44"/>
        </w:rPr>
        <w:t xml:space="preserve"> </w:t>
      </w:r>
      <w:r w:rsidRPr="004350C7">
        <w:rPr>
          <w:i/>
          <w:spacing w:val="-1"/>
        </w:rPr>
        <w:t>prior</w:t>
      </w:r>
      <w:r w:rsidRPr="004350C7">
        <w:rPr>
          <w:i/>
          <w:spacing w:val="46"/>
        </w:rPr>
        <w:t xml:space="preserve"> </w:t>
      </w:r>
      <w:r w:rsidRPr="004350C7">
        <w:rPr>
          <w:i/>
        </w:rPr>
        <w:t>written</w:t>
      </w:r>
      <w:r w:rsidRPr="004350C7">
        <w:rPr>
          <w:i/>
          <w:spacing w:val="42"/>
        </w:rPr>
        <w:t xml:space="preserve"> </w:t>
      </w:r>
      <w:r w:rsidRPr="004350C7">
        <w:rPr>
          <w:i/>
        </w:rPr>
        <w:t>consent</w:t>
      </w:r>
      <w:r w:rsidRPr="004350C7">
        <w:rPr>
          <w:i/>
          <w:spacing w:val="42"/>
        </w:rPr>
        <w:t xml:space="preserve"> </w:t>
      </w:r>
      <w:r w:rsidRPr="004350C7">
        <w:rPr>
          <w:i/>
        </w:rPr>
        <w:t>of</w:t>
      </w:r>
      <w:r w:rsidRPr="004350C7">
        <w:rPr>
          <w:i/>
          <w:spacing w:val="45"/>
        </w:rPr>
        <w:t xml:space="preserve"> </w:t>
      </w:r>
      <w:r w:rsidRPr="004350C7">
        <w:rPr>
          <w:i/>
        </w:rPr>
        <w:t>the</w:t>
      </w:r>
      <w:r w:rsidRPr="004350C7">
        <w:rPr>
          <w:i/>
          <w:spacing w:val="47"/>
        </w:rPr>
        <w:t xml:space="preserve"> </w:t>
      </w:r>
      <w:r w:rsidRPr="004350C7">
        <w:rPr>
          <w:i/>
        </w:rPr>
        <w:t>Disclosing</w:t>
      </w:r>
      <w:r w:rsidRPr="004350C7">
        <w:rPr>
          <w:i/>
          <w:spacing w:val="45"/>
        </w:rPr>
        <w:t xml:space="preserve"> </w:t>
      </w:r>
      <w:r w:rsidRPr="004350C7">
        <w:rPr>
          <w:i/>
        </w:rPr>
        <w:t>Party</w:t>
      </w:r>
      <w:r w:rsidRPr="004350C7">
        <w:rPr>
          <w:i/>
          <w:spacing w:val="43"/>
        </w:rPr>
        <w:t xml:space="preserve"> </w:t>
      </w:r>
      <w:r w:rsidRPr="004350C7">
        <w:rPr>
          <w:i/>
        </w:rPr>
        <w:t>except</w:t>
      </w:r>
      <w:r w:rsidRPr="004350C7">
        <w:rPr>
          <w:i/>
          <w:spacing w:val="43"/>
        </w:rPr>
        <w:t xml:space="preserve"> </w:t>
      </w:r>
      <w:r w:rsidRPr="004350C7">
        <w:rPr>
          <w:i/>
        </w:rPr>
        <w:t>for</w:t>
      </w:r>
      <w:r w:rsidRPr="004350C7">
        <w:rPr>
          <w:i/>
          <w:spacing w:val="28"/>
          <w:w w:val="99"/>
        </w:rPr>
        <w:t xml:space="preserve"> </w:t>
      </w:r>
      <w:r w:rsidRPr="004350C7">
        <w:rPr>
          <w:i/>
          <w:spacing w:val="-1"/>
        </w:rPr>
        <w:t>disclosure</w:t>
      </w:r>
      <w:r w:rsidRPr="004350C7">
        <w:rPr>
          <w:i/>
          <w:spacing w:val="24"/>
        </w:rPr>
        <w:t xml:space="preserve"> </w:t>
      </w:r>
      <w:r w:rsidRPr="004350C7">
        <w:rPr>
          <w:i/>
          <w:spacing w:val="-1"/>
        </w:rPr>
        <w:t>to</w:t>
      </w:r>
      <w:r w:rsidRPr="004350C7">
        <w:rPr>
          <w:i/>
          <w:spacing w:val="23"/>
        </w:rPr>
        <w:t xml:space="preserve"> </w:t>
      </w:r>
      <w:r w:rsidRPr="004350C7">
        <w:rPr>
          <w:i/>
        </w:rPr>
        <w:t>or</w:t>
      </w:r>
      <w:r w:rsidRPr="004350C7">
        <w:rPr>
          <w:i/>
          <w:spacing w:val="24"/>
        </w:rPr>
        <w:t xml:space="preserve"> </w:t>
      </w:r>
      <w:r w:rsidRPr="004350C7">
        <w:rPr>
          <w:i/>
        </w:rPr>
        <w:t>access</w:t>
      </w:r>
      <w:r w:rsidRPr="004350C7">
        <w:rPr>
          <w:i/>
          <w:spacing w:val="22"/>
        </w:rPr>
        <w:t xml:space="preserve"> </w:t>
      </w:r>
      <w:r w:rsidRPr="004350C7">
        <w:rPr>
          <w:i/>
        </w:rPr>
        <w:t>by</w:t>
      </w:r>
      <w:r w:rsidRPr="004350C7">
        <w:rPr>
          <w:i/>
          <w:spacing w:val="21"/>
        </w:rPr>
        <w:t xml:space="preserve"> </w:t>
      </w:r>
      <w:r w:rsidRPr="004350C7">
        <w:rPr>
          <w:i/>
        </w:rPr>
        <w:t>the</w:t>
      </w:r>
      <w:r w:rsidRPr="004350C7">
        <w:rPr>
          <w:i/>
          <w:spacing w:val="22"/>
        </w:rPr>
        <w:t xml:space="preserve"> </w:t>
      </w:r>
      <w:r w:rsidRPr="004350C7">
        <w:rPr>
          <w:i/>
        </w:rPr>
        <w:t>Recipient's</w:t>
      </w:r>
      <w:r w:rsidRPr="004350C7">
        <w:rPr>
          <w:i/>
          <w:spacing w:val="26"/>
        </w:rPr>
        <w:t xml:space="preserve"> </w:t>
      </w:r>
      <w:r w:rsidRPr="004350C7">
        <w:rPr>
          <w:i/>
        </w:rPr>
        <w:t>professional</w:t>
      </w:r>
      <w:r w:rsidRPr="004350C7">
        <w:rPr>
          <w:i/>
          <w:spacing w:val="22"/>
        </w:rPr>
        <w:t xml:space="preserve"> </w:t>
      </w:r>
      <w:r w:rsidRPr="004350C7">
        <w:rPr>
          <w:i/>
          <w:spacing w:val="-1"/>
        </w:rPr>
        <w:t>advisers</w:t>
      </w:r>
      <w:r w:rsidRPr="004350C7">
        <w:rPr>
          <w:i/>
          <w:spacing w:val="25"/>
        </w:rPr>
        <w:t xml:space="preserve"> </w:t>
      </w:r>
      <w:r w:rsidRPr="004350C7">
        <w:rPr>
          <w:i/>
        </w:rPr>
        <w:t>or</w:t>
      </w:r>
      <w:r w:rsidRPr="004350C7">
        <w:rPr>
          <w:i/>
          <w:spacing w:val="21"/>
        </w:rPr>
        <w:t xml:space="preserve"> </w:t>
      </w:r>
      <w:r w:rsidRPr="004350C7">
        <w:rPr>
          <w:i/>
        </w:rPr>
        <w:t>as</w:t>
      </w:r>
      <w:r w:rsidRPr="004350C7">
        <w:rPr>
          <w:i/>
          <w:spacing w:val="22"/>
        </w:rPr>
        <w:t xml:space="preserve"> </w:t>
      </w:r>
      <w:r w:rsidRPr="004350C7">
        <w:rPr>
          <w:i/>
          <w:spacing w:val="1"/>
        </w:rPr>
        <w:t>may</w:t>
      </w:r>
      <w:r w:rsidRPr="004350C7">
        <w:rPr>
          <w:i/>
          <w:spacing w:val="50"/>
          <w:w w:val="99"/>
        </w:rPr>
        <w:t xml:space="preserve"> </w:t>
      </w:r>
      <w:r w:rsidRPr="004350C7">
        <w:rPr>
          <w:i/>
        </w:rPr>
        <w:t>be</w:t>
      </w:r>
      <w:r w:rsidRPr="004350C7">
        <w:rPr>
          <w:i/>
          <w:spacing w:val="-3"/>
        </w:rPr>
        <w:t xml:space="preserve"> </w:t>
      </w:r>
      <w:r w:rsidRPr="004350C7">
        <w:rPr>
          <w:i/>
        </w:rPr>
        <w:t>required</w:t>
      </w:r>
      <w:r w:rsidRPr="004350C7">
        <w:rPr>
          <w:i/>
          <w:spacing w:val="-3"/>
        </w:rPr>
        <w:t xml:space="preserve"> </w:t>
      </w:r>
      <w:r w:rsidRPr="004350C7">
        <w:rPr>
          <w:i/>
          <w:spacing w:val="1"/>
        </w:rPr>
        <w:t>by</w:t>
      </w:r>
      <w:r w:rsidRPr="004350C7">
        <w:rPr>
          <w:i/>
          <w:spacing w:val="-6"/>
        </w:rPr>
        <w:t xml:space="preserve"> </w:t>
      </w:r>
      <w:r w:rsidRPr="004350C7">
        <w:rPr>
          <w:i/>
        </w:rPr>
        <w:t>law</w:t>
      </w:r>
      <w:r w:rsidRPr="004350C7">
        <w:rPr>
          <w:i/>
          <w:spacing w:val="-3"/>
        </w:rPr>
        <w:t xml:space="preserve"> </w:t>
      </w:r>
      <w:r w:rsidRPr="004350C7">
        <w:rPr>
          <w:i/>
        </w:rPr>
        <w:t>or</w:t>
      </w:r>
      <w:r w:rsidRPr="004350C7">
        <w:rPr>
          <w:i/>
          <w:spacing w:val="-3"/>
        </w:rPr>
        <w:t xml:space="preserve"> </w:t>
      </w:r>
      <w:r w:rsidRPr="004350C7">
        <w:rPr>
          <w:i/>
          <w:spacing w:val="1"/>
        </w:rPr>
        <w:t>any</w:t>
      </w:r>
      <w:r w:rsidRPr="004350C7">
        <w:rPr>
          <w:i/>
          <w:spacing w:val="-5"/>
        </w:rPr>
        <w:t xml:space="preserve"> </w:t>
      </w:r>
      <w:r w:rsidRPr="004350C7">
        <w:rPr>
          <w:i/>
        </w:rPr>
        <w:t>legal</w:t>
      </w:r>
      <w:r w:rsidRPr="004350C7">
        <w:rPr>
          <w:i/>
          <w:spacing w:val="-4"/>
        </w:rPr>
        <w:t xml:space="preserve"> </w:t>
      </w:r>
      <w:r w:rsidRPr="004350C7">
        <w:rPr>
          <w:i/>
        </w:rPr>
        <w:t>or</w:t>
      </w:r>
      <w:r w:rsidRPr="004350C7">
        <w:rPr>
          <w:i/>
          <w:spacing w:val="-3"/>
        </w:rPr>
        <w:t xml:space="preserve"> </w:t>
      </w:r>
      <w:r w:rsidRPr="004350C7">
        <w:rPr>
          <w:i/>
        </w:rPr>
        <w:t>regulatory</w:t>
      </w:r>
      <w:r w:rsidRPr="004350C7">
        <w:rPr>
          <w:i/>
          <w:spacing w:val="-6"/>
        </w:rPr>
        <w:t xml:space="preserve"> </w:t>
      </w:r>
      <w:r w:rsidRPr="004350C7">
        <w:rPr>
          <w:i/>
        </w:rPr>
        <w:t>authority;</w:t>
      </w:r>
      <w:r w:rsidRPr="004350C7">
        <w:rPr>
          <w:i/>
          <w:spacing w:val="2"/>
        </w:rPr>
        <w:t xml:space="preserve"> </w:t>
      </w:r>
      <w:r w:rsidRPr="004350C7">
        <w:rPr>
          <w:i/>
          <w:spacing w:val="-1"/>
        </w:rPr>
        <w:t>and</w:t>
      </w:r>
    </w:p>
    <w:p w14:paraId="1E90FBC8" w14:textId="77777777" w:rsidR="004350C7" w:rsidRPr="004350C7" w:rsidRDefault="004350C7" w:rsidP="004350C7">
      <w:pPr>
        <w:kinsoku w:val="0"/>
        <w:overflowPunct w:val="0"/>
        <w:spacing w:before="10"/>
        <w:rPr>
          <w:i/>
        </w:rPr>
      </w:pPr>
    </w:p>
    <w:p w14:paraId="3B17EDF1" w14:textId="77777777" w:rsidR="004350C7" w:rsidRPr="004350C7" w:rsidRDefault="004350C7" w:rsidP="004350C7">
      <w:pPr>
        <w:pStyle w:val="BodyText"/>
        <w:numPr>
          <w:ilvl w:val="2"/>
          <w:numId w:val="50"/>
        </w:numPr>
        <w:tabs>
          <w:tab w:val="left" w:pos="1804"/>
        </w:tabs>
        <w:kinsoku w:val="0"/>
        <w:overflowPunct w:val="0"/>
        <w:ind w:right="119" w:hanging="849"/>
        <w:jc w:val="both"/>
        <w:rPr>
          <w:i/>
        </w:rPr>
      </w:pPr>
      <w:bookmarkStart w:id="7" w:name="_Ref14963961"/>
      <w:r w:rsidRPr="004350C7">
        <w:rPr>
          <w:i/>
          <w:spacing w:val="-1"/>
        </w:rPr>
        <w:t>to</w:t>
      </w:r>
      <w:r w:rsidRPr="004350C7">
        <w:rPr>
          <w:i/>
          <w:spacing w:val="29"/>
        </w:rPr>
        <w:t xml:space="preserve"> </w:t>
      </w:r>
      <w:r w:rsidRPr="004350C7">
        <w:rPr>
          <w:i/>
        </w:rPr>
        <w:t>use</w:t>
      </w:r>
      <w:r w:rsidRPr="004350C7">
        <w:rPr>
          <w:i/>
          <w:spacing w:val="30"/>
        </w:rPr>
        <w:t xml:space="preserve"> </w:t>
      </w:r>
      <w:r w:rsidRPr="004350C7">
        <w:rPr>
          <w:i/>
        </w:rPr>
        <w:t>a</w:t>
      </w:r>
      <w:r w:rsidRPr="004350C7">
        <w:rPr>
          <w:i/>
          <w:spacing w:val="30"/>
        </w:rPr>
        <w:t xml:space="preserve"> </w:t>
      </w:r>
      <w:r w:rsidRPr="004350C7">
        <w:rPr>
          <w:i/>
        </w:rPr>
        <w:t>reasonable</w:t>
      </w:r>
      <w:r w:rsidRPr="004350C7">
        <w:rPr>
          <w:i/>
          <w:spacing w:val="29"/>
        </w:rPr>
        <w:t xml:space="preserve"> </w:t>
      </w:r>
      <w:r w:rsidRPr="004350C7">
        <w:rPr>
          <w:i/>
        </w:rPr>
        <w:t>degree</w:t>
      </w:r>
      <w:r w:rsidRPr="004350C7">
        <w:rPr>
          <w:i/>
          <w:spacing w:val="30"/>
        </w:rPr>
        <w:t xml:space="preserve"> </w:t>
      </w:r>
      <w:r w:rsidRPr="004350C7">
        <w:rPr>
          <w:i/>
        </w:rPr>
        <w:t>of</w:t>
      </w:r>
      <w:r w:rsidRPr="004350C7">
        <w:rPr>
          <w:i/>
          <w:spacing w:val="32"/>
        </w:rPr>
        <w:t xml:space="preserve"> </w:t>
      </w:r>
      <w:r w:rsidRPr="004350C7">
        <w:rPr>
          <w:i/>
        </w:rPr>
        <w:t>care</w:t>
      </w:r>
      <w:r w:rsidRPr="004350C7">
        <w:rPr>
          <w:i/>
          <w:spacing w:val="35"/>
        </w:rPr>
        <w:t xml:space="preserve"> </w:t>
      </w:r>
      <w:r w:rsidRPr="004350C7">
        <w:rPr>
          <w:i/>
        </w:rPr>
        <w:t>to</w:t>
      </w:r>
      <w:r w:rsidRPr="004350C7">
        <w:rPr>
          <w:i/>
          <w:spacing w:val="29"/>
        </w:rPr>
        <w:t xml:space="preserve"> </w:t>
      </w:r>
      <w:r w:rsidRPr="004350C7">
        <w:rPr>
          <w:i/>
        </w:rPr>
        <w:t>protect</w:t>
      </w:r>
      <w:r w:rsidRPr="004350C7">
        <w:rPr>
          <w:i/>
          <w:spacing w:val="30"/>
        </w:rPr>
        <w:t xml:space="preserve"> </w:t>
      </w:r>
      <w:r w:rsidRPr="004350C7">
        <w:rPr>
          <w:i/>
          <w:spacing w:val="-1"/>
        </w:rPr>
        <w:t>all</w:t>
      </w:r>
      <w:r w:rsidRPr="004350C7">
        <w:rPr>
          <w:i/>
          <w:spacing w:val="30"/>
        </w:rPr>
        <w:t xml:space="preserve"> </w:t>
      </w:r>
      <w:r w:rsidRPr="004350C7">
        <w:rPr>
          <w:i/>
        </w:rPr>
        <w:t>such</w:t>
      </w:r>
      <w:r w:rsidRPr="004350C7">
        <w:rPr>
          <w:i/>
          <w:spacing w:val="30"/>
        </w:rPr>
        <w:t xml:space="preserve"> </w:t>
      </w:r>
      <w:r w:rsidRPr="004350C7">
        <w:rPr>
          <w:i/>
        </w:rPr>
        <w:t>Confidential</w:t>
      </w:r>
      <w:r w:rsidRPr="004350C7">
        <w:rPr>
          <w:i/>
          <w:spacing w:val="30"/>
          <w:w w:val="99"/>
        </w:rPr>
        <w:t xml:space="preserve"> </w:t>
      </w:r>
      <w:r w:rsidRPr="004350C7">
        <w:rPr>
          <w:i/>
        </w:rPr>
        <w:t>Information</w:t>
      </w:r>
      <w:r w:rsidRPr="004350C7">
        <w:rPr>
          <w:i/>
          <w:spacing w:val="36"/>
        </w:rPr>
        <w:t xml:space="preserve"> </w:t>
      </w:r>
      <w:r w:rsidRPr="004350C7">
        <w:rPr>
          <w:i/>
          <w:spacing w:val="-1"/>
        </w:rPr>
        <w:t>and</w:t>
      </w:r>
      <w:r w:rsidRPr="004350C7">
        <w:rPr>
          <w:i/>
          <w:spacing w:val="39"/>
        </w:rPr>
        <w:t xml:space="preserve"> </w:t>
      </w:r>
      <w:r w:rsidRPr="004350C7">
        <w:rPr>
          <w:i/>
        </w:rPr>
        <w:t>in</w:t>
      </w:r>
      <w:r w:rsidRPr="004350C7">
        <w:rPr>
          <w:i/>
          <w:spacing w:val="38"/>
        </w:rPr>
        <w:t xml:space="preserve"> </w:t>
      </w:r>
      <w:r w:rsidRPr="004350C7">
        <w:rPr>
          <w:i/>
          <w:spacing w:val="1"/>
        </w:rPr>
        <w:t>any</w:t>
      </w:r>
      <w:r w:rsidRPr="004350C7">
        <w:rPr>
          <w:i/>
          <w:spacing w:val="35"/>
        </w:rPr>
        <w:t xml:space="preserve"> </w:t>
      </w:r>
      <w:r w:rsidRPr="004350C7">
        <w:rPr>
          <w:i/>
          <w:spacing w:val="-1"/>
        </w:rPr>
        <w:t>event</w:t>
      </w:r>
      <w:r w:rsidRPr="004350C7">
        <w:rPr>
          <w:i/>
          <w:spacing w:val="38"/>
        </w:rPr>
        <w:t xml:space="preserve"> </w:t>
      </w:r>
      <w:r w:rsidRPr="004350C7">
        <w:rPr>
          <w:i/>
          <w:spacing w:val="-1"/>
        </w:rPr>
        <w:t>not</w:t>
      </w:r>
      <w:r w:rsidRPr="004350C7">
        <w:rPr>
          <w:i/>
          <w:spacing w:val="38"/>
        </w:rPr>
        <w:t xml:space="preserve"> </w:t>
      </w:r>
      <w:r w:rsidRPr="004350C7">
        <w:rPr>
          <w:i/>
        </w:rPr>
        <w:t>less</w:t>
      </w:r>
      <w:r w:rsidRPr="004350C7">
        <w:rPr>
          <w:i/>
          <w:spacing w:val="39"/>
        </w:rPr>
        <w:t xml:space="preserve"> </w:t>
      </w:r>
      <w:r w:rsidRPr="004350C7">
        <w:rPr>
          <w:i/>
          <w:spacing w:val="-1"/>
        </w:rPr>
        <w:t>than</w:t>
      </w:r>
      <w:r w:rsidRPr="004350C7">
        <w:rPr>
          <w:i/>
          <w:spacing w:val="38"/>
        </w:rPr>
        <w:t xml:space="preserve"> </w:t>
      </w:r>
      <w:r w:rsidRPr="004350C7">
        <w:rPr>
          <w:i/>
        </w:rPr>
        <w:t>the</w:t>
      </w:r>
      <w:r w:rsidRPr="004350C7">
        <w:rPr>
          <w:i/>
          <w:spacing w:val="37"/>
        </w:rPr>
        <w:t xml:space="preserve"> </w:t>
      </w:r>
      <w:r w:rsidRPr="004350C7">
        <w:rPr>
          <w:i/>
        </w:rPr>
        <w:t>degree</w:t>
      </w:r>
      <w:r w:rsidRPr="004350C7">
        <w:rPr>
          <w:i/>
          <w:spacing w:val="38"/>
        </w:rPr>
        <w:t xml:space="preserve"> </w:t>
      </w:r>
      <w:r w:rsidRPr="004350C7">
        <w:rPr>
          <w:i/>
        </w:rPr>
        <w:t>of</w:t>
      </w:r>
      <w:r w:rsidRPr="004350C7">
        <w:rPr>
          <w:i/>
          <w:spacing w:val="40"/>
        </w:rPr>
        <w:t xml:space="preserve"> </w:t>
      </w:r>
      <w:r w:rsidRPr="004350C7">
        <w:rPr>
          <w:i/>
        </w:rPr>
        <w:t>care</w:t>
      </w:r>
      <w:r w:rsidRPr="004350C7">
        <w:rPr>
          <w:i/>
          <w:spacing w:val="38"/>
        </w:rPr>
        <w:t xml:space="preserve"> </w:t>
      </w:r>
      <w:r w:rsidRPr="004350C7">
        <w:rPr>
          <w:i/>
          <w:spacing w:val="-1"/>
        </w:rPr>
        <w:t>which</w:t>
      </w:r>
      <w:r w:rsidRPr="004350C7">
        <w:rPr>
          <w:i/>
          <w:spacing w:val="38"/>
        </w:rPr>
        <w:t xml:space="preserve"> </w:t>
      </w:r>
      <w:r w:rsidRPr="004350C7">
        <w:rPr>
          <w:i/>
        </w:rPr>
        <w:t>the</w:t>
      </w:r>
      <w:r w:rsidRPr="004350C7">
        <w:rPr>
          <w:i/>
          <w:spacing w:val="38"/>
          <w:w w:val="99"/>
        </w:rPr>
        <w:t xml:space="preserve"> </w:t>
      </w:r>
      <w:r w:rsidRPr="004350C7">
        <w:rPr>
          <w:i/>
          <w:spacing w:val="-1"/>
        </w:rPr>
        <w:t xml:space="preserve">Recipient </w:t>
      </w:r>
      <w:r w:rsidRPr="004350C7">
        <w:rPr>
          <w:i/>
        </w:rPr>
        <w:t>uses</w:t>
      </w:r>
      <w:r w:rsidRPr="004350C7">
        <w:rPr>
          <w:i/>
          <w:spacing w:val="-3"/>
        </w:rPr>
        <w:t xml:space="preserve"> </w:t>
      </w:r>
      <w:r w:rsidRPr="004350C7">
        <w:rPr>
          <w:i/>
        </w:rPr>
        <w:t>to</w:t>
      </w:r>
      <w:r w:rsidRPr="004350C7">
        <w:rPr>
          <w:i/>
          <w:spacing w:val="-3"/>
        </w:rPr>
        <w:t xml:space="preserve"> </w:t>
      </w:r>
      <w:r w:rsidRPr="004350C7">
        <w:rPr>
          <w:i/>
        </w:rPr>
        <w:t>protect</w:t>
      </w:r>
      <w:r w:rsidRPr="004350C7">
        <w:rPr>
          <w:i/>
          <w:spacing w:val="-1"/>
        </w:rPr>
        <w:t xml:space="preserve"> </w:t>
      </w:r>
      <w:r w:rsidRPr="004350C7">
        <w:rPr>
          <w:i/>
        </w:rPr>
        <w:t>its</w:t>
      </w:r>
      <w:r w:rsidRPr="004350C7">
        <w:rPr>
          <w:i/>
          <w:spacing w:val="-3"/>
        </w:rPr>
        <w:t xml:space="preserve"> </w:t>
      </w:r>
      <w:r w:rsidRPr="004350C7">
        <w:rPr>
          <w:i/>
        </w:rPr>
        <w:t>own</w:t>
      </w:r>
      <w:r w:rsidRPr="004350C7">
        <w:rPr>
          <w:i/>
          <w:spacing w:val="-3"/>
        </w:rPr>
        <w:t xml:space="preserve"> </w:t>
      </w:r>
      <w:r w:rsidRPr="004350C7">
        <w:rPr>
          <w:i/>
        </w:rPr>
        <w:t>Confidential</w:t>
      </w:r>
      <w:r w:rsidRPr="004350C7">
        <w:rPr>
          <w:i/>
          <w:spacing w:val="-3"/>
        </w:rPr>
        <w:t xml:space="preserve"> </w:t>
      </w:r>
      <w:r w:rsidRPr="004350C7">
        <w:rPr>
          <w:i/>
        </w:rPr>
        <w:t>Information.</w:t>
      </w:r>
      <w:bookmarkEnd w:id="7"/>
    </w:p>
    <w:p w14:paraId="200FF891" w14:textId="77777777" w:rsidR="004350C7" w:rsidRPr="004350C7" w:rsidRDefault="004350C7" w:rsidP="004350C7">
      <w:pPr>
        <w:kinsoku w:val="0"/>
        <w:overflowPunct w:val="0"/>
        <w:spacing w:before="10"/>
        <w:rPr>
          <w:i/>
        </w:rPr>
      </w:pPr>
    </w:p>
    <w:p w14:paraId="1FBF8721" w14:textId="77777777" w:rsidR="004350C7" w:rsidRPr="004350C7" w:rsidRDefault="004350C7" w:rsidP="004350C7">
      <w:pPr>
        <w:pStyle w:val="BodyText"/>
        <w:numPr>
          <w:ilvl w:val="1"/>
          <w:numId w:val="50"/>
        </w:numPr>
        <w:tabs>
          <w:tab w:val="left" w:pos="954"/>
        </w:tabs>
        <w:kinsoku w:val="0"/>
        <w:overflowPunct w:val="0"/>
        <w:ind w:right="118"/>
        <w:jc w:val="both"/>
        <w:rPr>
          <w:i/>
        </w:rPr>
      </w:pPr>
      <w:bookmarkStart w:id="8" w:name="bookmark14"/>
      <w:bookmarkEnd w:id="8"/>
      <w:r w:rsidRPr="004350C7">
        <w:rPr>
          <w:i/>
          <w:spacing w:val="-1"/>
        </w:rPr>
        <w:t>In</w:t>
      </w:r>
      <w:r w:rsidRPr="004350C7">
        <w:rPr>
          <w:i/>
          <w:spacing w:val="15"/>
        </w:rPr>
        <w:t xml:space="preserve"> </w:t>
      </w:r>
      <w:r w:rsidRPr="004350C7">
        <w:rPr>
          <w:i/>
        </w:rPr>
        <w:t>relation</w:t>
      </w:r>
      <w:r w:rsidRPr="004350C7">
        <w:rPr>
          <w:i/>
          <w:spacing w:val="17"/>
        </w:rPr>
        <w:t xml:space="preserve"> </w:t>
      </w:r>
      <w:r w:rsidRPr="004350C7">
        <w:rPr>
          <w:i/>
        </w:rPr>
        <w:t>to</w:t>
      </w:r>
      <w:r w:rsidRPr="004350C7">
        <w:rPr>
          <w:i/>
          <w:spacing w:val="18"/>
        </w:rPr>
        <w:t xml:space="preserve"> </w:t>
      </w:r>
      <w:r w:rsidRPr="004350C7">
        <w:rPr>
          <w:i/>
        </w:rPr>
        <w:t>the</w:t>
      </w:r>
      <w:r w:rsidRPr="004350C7">
        <w:rPr>
          <w:i/>
          <w:spacing w:val="16"/>
        </w:rPr>
        <w:t xml:space="preserve"> </w:t>
      </w:r>
      <w:r w:rsidRPr="004350C7">
        <w:rPr>
          <w:i/>
        </w:rPr>
        <w:t>Confidential</w:t>
      </w:r>
      <w:r w:rsidRPr="004350C7">
        <w:rPr>
          <w:i/>
          <w:spacing w:val="17"/>
        </w:rPr>
        <w:t xml:space="preserve"> </w:t>
      </w:r>
      <w:r w:rsidRPr="004350C7">
        <w:rPr>
          <w:i/>
        </w:rPr>
        <w:t>Information</w:t>
      </w:r>
      <w:r w:rsidRPr="004350C7">
        <w:rPr>
          <w:i/>
          <w:spacing w:val="18"/>
        </w:rPr>
        <w:t xml:space="preserve"> </w:t>
      </w:r>
      <w:r w:rsidRPr="004350C7">
        <w:rPr>
          <w:i/>
        </w:rPr>
        <w:t>accessed</w:t>
      </w:r>
      <w:r w:rsidRPr="004350C7">
        <w:rPr>
          <w:i/>
          <w:spacing w:val="14"/>
        </w:rPr>
        <w:t xml:space="preserve"> </w:t>
      </w:r>
      <w:r w:rsidRPr="004350C7">
        <w:rPr>
          <w:i/>
        </w:rPr>
        <w:t>by</w:t>
      </w:r>
      <w:r w:rsidRPr="004350C7">
        <w:rPr>
          <w:i/>
          <w:spacing w:val="15"/>
        </w:rPr>
        <w:t xml:space="preserve"> </w:t>
      </w:r>
      <w:r w:rsidRPr="004350C7">
        <w:rPr>
          <w:i/>
        </w:rPr>
        <w:t>or</w:t>
      </w:r>
      <w:r w:rsidRPr="004350C7">
        <w:rPr>
          <w:i/>
          <w:spacing w:val="19"/>
        </w:rPr>
        <w:t xml:space="preserve"> </w:t>
      </w:r>
      <w:r w:rsidRPr="004350C7">
        <w:rPr>
          <w:i/>
        </w:rPr>
        <w:t>disclosed</w:t>
      </w:r>
      <w:r w:rsidRPr="004350C7">
        <w:rPr>
          <w:i/>
          <w:spacing w:val="17"/>
        </w:rPr>
        <w:t xml:space="preserve"> </w:t>
      </w:r>
      <w:r w:rsidRPr="004350C7">
        <w:rPr>
          <w:i/>
        </w:rPr>
        <w:t>to</w:t>
      </w:r>
      <w:r w:rsidRPr="004350C7">
        <w:rPr>
          <w:i/>
          <w:spacing w:val="18"/>
        </w:rPr>
        <w:t xml:space="preserve"> </w:t>
      </w:r>
      <w:r w:rsidRPr="004350C7">
        <w:rPr>
          <w:i/>
          <w:spacing w:val="1"/>
        </w:rPr>
        <w:t>any</w:t>
      </w:r>
      <w:r w:rsidRPr="004350C7">
        <w:rPr>
          <w:i/>
          <w:spacing w:val="15"/>
        </w:rPr>
        <w:t xml:space="preserve"> </w:t>
      </w:r>
      <w:r w:rsidRPr="004350C7">
        <w:rPr>
          <w:i/>
        </w:rPr>
        <w:t>Associate</w:t>
      </w:r>
      <w:r w:rsidRPr="004350C7">
        <w:rPr>
          <w:i/>
          <w:spacing w:val="30"/>
          <w:w w:val="99"/>
        </w:rPr>
        <w:t xml:space="preserve"> </w:t>
      </w:r>
      <w:r w:rsidRPr="004350C7">
        <w:rPr>
          <w:i/>
        </w:rPr>
        <w:t>by</w:t>
      </w:r>
      <w:r w:rsidRPr="004350C7">
        <w:rPr>
          <w:i/>
          <w:spacing w:val="11"/>
        </w:rPr>
        <w:t xml:space="preserve"> </w:t>
      </w:r>
      <w:r w:rsidRPr="004350C7">
        <w:rPr>
          <w:i/>
        </w:rPr>
        <w:t>or</w:t>
      </w:r>
      <w:r w:rsidRPr="004350C7">
        <w:rPr>
          <w:i/>
          <w:spacing w:val="12"/>
        </w:rPr>
        <w:t xml:space="preserve"> </w:t>
      </w:r>
      <w:r w:rsidRPr="004350C7">
        <w:rPr>
          <w:i/>
        </w:rPr>
        <w:t>on</w:t>
      </w:r>
      <w:r w:rsidRPr="004350C7">
        <w:rPr>
          <w:i/>
          <w:spacing w:val="11"/>
        </w:rPr>
        <w:t xml:space="preserve"> </w:t>
      </w:r>
      <w:r w:rsidRPr="004350C7">
        <w:rPr>
          <w:i/>
        </w:rPr>
        <w:t>behalf</w:t>
      </w:r>
      <w:r w:rsidRPr="004350C7">
        <w:rPr>
          <w:i/>
          <w:spacing w:val="13"/>
        </w:rPr>
        <w:t xml:space="preserve"> </w:t>
      </w:r>
      <w:r w:rsidRPr="004350C7">
        <w:rPr>
          <w:i/>
        </w:rPr>
        <w:t>of</w:t>
      </w:r>
      <w:r w:rsidRPr="004350C7">
        <w:rPr>
          <w:i/>
          <w:spacing w:val="13"/>
        </w:rPr>
        <w:t xml:space="preserve"> </w:t>
      </w:r>
      <w:r w:rsidRPr="004350C7">
        <w:rPr>
          <w:i/>
          <w:spacing w:val="2"/>
        </w:rPr>
        <w:t>any</w:t>
      </w:r>
      <w:r w:rsidRPr="004350C7">
        <w:rPr>
          <w:i/>
          <w:spacing w:val="9"/>
        </w:rPr>
        <w:t xml:space="preserve"> </w:t>
      </w:r>
      <w:r w:rsidRPr="004350C7">
        <w:rPr>
          <w:i/>
        </w:rPr>
        <w:t>Member</w:t>
      </w:r>
      <w:r w:rsidRPr="004350C7">
        <w:rPr>
          <w:i/>
          <w:spacing w:val="14"/>
        </w:rPr>
        <w:t xml:space="preserve"> </w:t>
      </w:r>
      <w:r w:rsidRPr="004350C7">
        <w:rPr>
          <w:i/>
          <w:spacing w:val="-1"/>
        </w:rPr>
        <w:t>(also</w:t>
      </w:r>
      <w:r w:rsidRPr="004350C7">
        <w:rPr>
          <w:i/>
          <w:spacing w:val="11"/>
        </w:rPr>
        <w:t xml:space="preserve"> </w:t>
      </w:r>
      <w:r w:rsidRPr="004350C7">
        <w:rPr>
          <w:i/>
        </w:rPr>
        <w:t>the</w:t>
      </w:r>
      <w:r w:rsidRPr="004350C7">
        <w:rPr>
          <w:i/>
          <w:spacing w:val="13"/>
        </w:rPr>
        <w:t xml:space="preserve"> </w:t>
      </w:r>
      <w:r w:rsidRPr="004350C7">
        <w:rPr>
          <w:i/>
        </w:rPr>
        <w:t>"</w:t>
      </w:r>
      <w:r w:rsidRPr="004350C7">
        <w:rPr>
          <w:b/>
          <w:bCs/>
          <w:i/>
        </w:rPr>
        <w:t>Disclosing</w:t>
      </w:r>
      <w:r w:rsidRPr="004350C7">
        <w:rPr>
          <w:b/>
          <w:bCs/>
          <w:i/>
          <w:spacing w:val="12"/>
        </w:rPr>
        <w:t xml:space="preserve"> </w:t>
      </w:r>
      <w:r w:rsidRPr="004350C7">
        <w:rPr>
          <w:b/>
          <w:bCs/>
          <w:i/>
          <w:spacing w:val="-1"/>
        </w:rPr>
        <w:t>Party</w:t>
      </w:r>
      <w:r w:rsidRPr="004350C7">
        <w:rPr>
          <w:i/>
          <w:spacing w:val="-1"/>
        </w:rPr>
        <w:t>"),</w:t>
      </w:r>
      <w:r w:rsidRPr="004350C7">
        <w:rPr>
          <w:i/>
          <w:spacing w:val="13"/>
        </w:rPr>
        <w:t xml:space="preserve"> </w:t>
      </w:r>
      <w:r w:rsidRPr="004350C7">
        <w:rPr>
          <w:i/>
          <w:spacing w:val="1"/>
        </w:rPr>
        <w:t>TeX</w:t>
      </w:r>
      <w:r w:rsidRPr="004350C7">
        <w:rPr>
          <w:i/>
          <w:spacing w:val="13"/>
        </w:rPr>
        <w:t xml:space="preserve"> </w:t>
      </w:r>
      <w:r w:rsidRPr="004350C7">
        <w:rPr>
          <w:i/>
        </w:rPr>
        <w:t>undertakes</w:t>
      </w:r>
      <w:r w:rsidRPr="004350C7">
        <w:rPr>
          <w:i/>
          <w:spacing w:val="12"/>
        </w:rPr>
        <w:t xml:space="preserve"> </w:t>
      </w:r>
      <w:r w:rsidRPr="004350C7">
        <w:rPr>
          <w:i/>
        </w:rPr>
        <w:t>to</w:t>
      </w:r>
      <w:r w:rsidRPr="004350C7">
        <w:rPr>
          <w:i/>
          <w:spacing w:val="11"/>
        </w:rPr>
        <w:t xml:space="preserve"> </w:t>
      </w:r>
      <w:r w:rsidRPr="004350C7">
        <w:rPr>
          <w:i/>
        </w:rPr>
        <w:t>the</w:t>
      </w:r>
      <w:r w:rsidRPr="004350C7">
        <w:rPr>
          <w:i/>
          <w:spacing w:val="44"/>
          <w:w w:val="99"/>
        </w:rPr>
        <w:t xml:space="preserve"> </w:t>
      </w:r>
      <w:r w:rsidRPr="004350C7">
        <w:rPr>
          <w:i/>
        </w:rPr>
        <w:t>Disclosing</w:t>
      </w:r>
      <w:r w:rsidRPr="004350C7">
        <w:rPr>
          <w:i/>
          <w:spacing w:val="-3"/>
        </w:rPr>
        <w:t xml:space="preserve"> </w:t>
      </w:r>
      <w:r w:rsidRPr="004350C7">
        <w:rPr>
          <w:i/>
        </w:rPr>
        <w:t>Party</w:t>
      </w:r>
      <w:r w:rsidRPr="004350C7">
        <w:rPr>
          <w:i/>
          <w:spacing w:val="-6"/>
        </w:rPr>
        <w:t xml:space="preserve"> </w:t>
      </w:r>
      <w:r w:rsidRPr="004350C7">
        <w:rPr>
          <w:i/>
        </w:rPr>
        <w:t>that:</w:t>
      </w:r>
    </w:p>
    <w:p w14:paraId="11AFB629" w14:textId="77777777" w:rsidR="004350C7" w:rsidRPr="004350C7" w:rsidRDefault="004350C7" w:rsidP="004350C7">
      <w:pPr>
        <w:kinsoku w:val="0"/>
        <w:overflowPunct w:val="0"/>
        <w:spacing w:before="11"/>
        <w:rPr>
          <w:i/>
        </w:rPr>
      </w:pPr>
    </w:p>
    <w:p w14:paraId="1CEC0D13" w14:textId="77777777" w:rsidR="004350C7" w:rsidRPr="004350C7" w:rsidRDefault="004350C7" w:rsidP="004350C7">
      <w:pPr>
        <w:pStyle w:val="BodyText"/>
        <w:numPr>
          <w:ilvl w:val="2"/>
          <w:numId w:val="50"/>
        </w:numPr>
        <w:tabs>
          <w:tab w:val="left" w:pos="1804"/>
        </w:tabs>
        <w:kinsoku w:val="0"/>
        <w:overflowPunct w:val="0"/>
        <w:ind w:right="120" w:hanging="849"/>
        <w:jc w:val="both"/>
        <w:rPr>
          <w:i/>
        </w:rPr>
      </w:pPr>
      <w:r w:rsidRPr="004350C7">
        <w:rPr>
          <w:i/>
        </w:rPr>
        <w:t>such</w:t>
      </w:r>
      <w:r w:rsidRPr="004350C7">
        <w:rPr>
          <w:i/>
          <w:spacing w:val="17"/>
        </w:rPr>
        <w:t xml:space="preserve"> </w:t>
      </w:r>
      <w:r w:rsidRPr="004350C7">
        <w:rPr>
          <w:i/>
        </w:rPr>
        <w:t>Associate</w:t>
      </w:r>
      <w:r w:rsidRPr="004350C7">
        <w:rPr>
          <w:i/>
          <w:spacing w:val="20"/>
        </w:rPr>
        <w:t xml:space="preserve"> </w:t>
      </w:r>
      <w:r w:rsidRPr="004350C7">
        <w:rPr>
          <w:i/>
        </w:rPr>
        <w:t>will</w:t>
      </w:r>
      <w:r w:rsidRPr="004350C7">
        <w:rPr>
          <w:i/>
          <w:spacing w:val="18"/>
        </w:rPr>
        <w:t xml:space="preserve"> </w:t>
      </w:r>
      <w:r w:rsidRPr="004350C7">
        <w:rPr>
          <w:i/>
        </w:rPr>
        <w:t>give</w:t>
      </w:r>
      <w:r w:rsidRPr="004350C7">
        <w:rPr>
          <w:i/>
          <w:spacing w:val="18"/>
        </w:rPr>
        <w:t xml:space="preserve"> </w:t>
      </w:r>
      <w:r w:rsidRPr="004350C7">
        <w:rPr>
          <w:i/>
        </w:rPr>
        <w:t>undertakings</w:t>
      </w:r>
      <w:r w:rsidRPr="004350C7">
        <w:rPr>
          <w:i/>
          <w:spacing w:val="20"/>
        </w:rPr>
        <w:t xml:space="preserve"> </w:t>
      </w:r>
      <w:r w:rsidRPr="004350C7">
        <w:rPr>
          <w:i/>
        </w:rPr>
        <w:t>to</w:t>
      </w:r>
      <w:r w:rsidRPr="004350C7">
        <w:rPr>
          <w:i/>
          <w:spacing w:val="18"/>
        </w:rPr>
        <w:t xml:space="preserve"> </w:t>
      </w:r>
      <w:r w:rsidRPr="004350C7">
        <w:rPr>
          <w:i/>
          <w:spacing w:val="1"/>
        </w:rPr>
        <w:t>TeX</w:t>
      </w:r>
      <w:r w:rsidRPr="004350C7">
        <w:rPr>
          <w:i/>
          <w:spacing w:val="20"/>
        </w:rPr>
        <w:t xml:space="preserve"> </w:t>
      </w:r>
      <w:r w:rsidRPr="004350C7">
        <w:rPr>
          <w:i/>
          <w:spacing w:val="-1"/>
        </w:rPr>
        <w:t>equivalent</w:t>
      </w:r>
      <w:r w:rsidRPr="004350C7">
        <w:rPr>
          <w:i/>
          <w:spacing w:val="18"/>
        </w:rPr>
        <w:t xml:space="preserve"> </w:t>
      </w:r>
      <w:r w:rsidRPr="004350C7">
        <w:rPr>
          <w:i/>
        </w:rPr>
        <w:t>to</w:t>
      </w:r>
      <w:r w:rsidRPr="004350C7">
        <w:rPr>
          <w:i/>
          <w:spacing w:val="18"/>
        </w:rPr>
        <w:t xml:space="preserve"> </w:t>
      </w:r>
      <w:r w:rsidRPr="004350C7">
        <w:rPr>
          <w:i/>
        </w:rPr>
        <w:t>those</w:t>
      </w:r>
      <w:r w:rsidRPr="004350C7">
        <w:rPr>
          <w:i/>
          <w:spacing w:val="21"/>
        </w:rPr>
        <w:t xml:space="preserve"> </w:t>
      </w:r>
      <w:r w:rsidRPr="004350C7">
        <w:rPr>
          <w:i/>
          <w:spacing w:val="-1"/>
        </w:rPr>
        <w:t>in</w:t>
      </w:r>
      <w:r w:rsidRPr="004350C7">
        <w:rPr>
          <w:i/>
          <w:spacing w:val="25"/>
        </w:rPr>
        <w:t xml:space="preserve"> </w:t>
      </w:r>
      <w:r w:rsidRPr="004350C7">
        <w:rPr>
          <w:i/>
        </w:rPr>
        <w:t>Clause</w:t>
      </w:r>
      <w:r w:rsidRPr="004350C7">
        <w:rPr>
          <w:i/>
          <w:spacing w:val="30"/>
          <w:w w:val="99"/>
        </w:rPr>
        <w:t xml:space="preserve"> </w:t>
      </w:r>
      <w:hyperlink w:anchor="bookmark13" w:history="1">
        <w:r w:rsidRPr="004350C7">
          <w:rPr>
            <w:i/>
            <w:spacing w:val="-1"/>
          </w:rPr>
          <w:t>8.2;</w:t>
        </w:r>
      </w:hyperlink>
      <w:r w:rsidRPr="004350C7">
        <w:rPr>
          <w:i/>
          <w:spacing w:val="-2"/>
        </w:rPr>
        <w:t xml:space="preserve"> </w:t>
      </w:r>
      <w:r w:rsidRPr="004350C7">
        <w:rPr>
          <w:i/>
          <w:spacing w:val="-1"/>
        </w:rPr>
        <w:t>and</w:t>
      </w:r>
    </w:p>
    <w:p w14:paraId="26BE6500" w14:textId="77777777" w:rsidR="004350C7" w:rsidRPr="004350C7" w:rsidRDefault="004350C7" w:rsidP="004350C7">
      <w:pPr>
        <w:kinsoku w:val="0"/>
        <w:overflowPunct w:val="0"/>
        <w:spacing w:before="10"/>
        <w:rPr>
          <w:i/>
        </w:rPr>
      </w:pPr>
    </w:p>
    <w:p w14:paraId="71357555" w14:textId="77777777" w:rsidR="004350C7" w:rsidRPr="004350C7" w:rsidRDefault="004350C7" w:rsidP="004350C7">
      <w:pPr>
        <w:pStyle w:val="BodyText"/>
        <w:numPr>
          <w:ilvl w:val="2"/>
          <w:numId w:val="50"/>
        </w:numPr>
        <w:tabs>
          <w:tab w:val="left" w:pos="1804"/>
        </w:tabs>
        <w:kinsoku w:val="0"/>
        <w:overflowPunct w:val="0"/>
        <w:ind w:right="119" w:hanging="849"/>
        <w:jc w:val="both"/>
        <w:rPr>
          <w:i/>
        </w:rPr>
      </w:pPr>
      <w:r w:rsidRPr="004350C7">
        <w:rPr>
          <w:i/>
          <w:spacing w:val="1"/>
        </w:rPr>
        <w:t>TeX</w:t>
      </w:r>
      <w:r w:rsidRPr="004350C7">
        <w:rPr>
          <w:i/>
          <w:spacing w:val="41"/>
        </w:rPr>
        <w:t xml:space="preserve"> </w:t>
      </w:r>
      <w:r w:rsidRPr="004350C7">
        <w:rPr>
          <w:i/>
          <w:spacing w:val="-1"/>
        </w:rPr>
        <w:t>will</w:t>
      </w:r>
      <w:r w:rsidRPr="004350C7">
        <w:rPr>
          <w:i/>
          <w:spacing w:val="41"/>
        </w:rPr>
        <w:t xml:space="preserve"> </w:t>
      </w:r>
      <w:r w:rsidRPr="004350C7">
        <w:rPr>
          <w:i/>
        </w:rPr>
        <w:t>take</w:t>
      </w:r>
      <w:r w:rsidRPr="004350C7">
        <w:rPr>
          <w:i/>
          <w:spacing w:val="43"/>
        </w:rPr>
        <w:t xml:space="preserve"> </w:t>
      </w:r>
      <w:r w:rsidRPr="004350C7">
        <w:rPr>
          <w:i/>
          <w:spacing w:val="-1"/>
        </w:rPr>
        <w:t>all</w:t>
      </w:r>
      <w:r w:rsidRPr="004350C7">
        <w:rPr>
          <w:i/>
          <w:spacing w:val="41"/>
        </w:rPr>
        <w:t xml:space="preserve"> </w:t>
      </w:r>
      <w:r w:rsidRPr="004350C7">
        <w:rPr>
          <w:i/>
          <w:spacing w:val="-1"/>
        </w:rPr>
        <w:t>reasonable</w:t>
      </w:r>
      <w:r w:rsidRPr="004350C7">
        <w:rPr>
          <w:i/>
          <w:spacing w:val="42"/>
        </w:rPr>
        <w:t xml:space="preserve"> </w:t>
      </w:r>
      <w:r w:rsidRPr="004350C7">
        <w:rPr>
          <w:i/>
        </w:rPr>
        <w:t>steps</w:t>
      </w:r>
      <w:r w:rsidRPr="004350C7">
        <w:rPr>
          <w:i/>
          <w:spacing w:val="44"/>
        </w:rPr>
        <w:t xml:space="preserve"> </w:t>
      </w:r>
      <w:r w:rsidRPr="004350C7">
        <w:rPr>
          <w:i/>
        </w:rPr>
        <w:t>to</w:t>
      </w:r>
      <w:r w:rsidRPr="004350C7">
        <w:rPr>
          <w:i/>
          <w:spacing w:val="41"/>
        </w:rPr>
        <w:t xml:space="preserve"> </w:t>
      </w:r>
      <w:r w:rsidRPr="004350C7">
        <w:rPr>
          <w:i/>
        </w:rPr>
        <w:t>enforce</w:t>
      </w:r>
      <w:r w:rsidRPr="004350C7">
        <w:rPr>
          <w:i/>
          <w:spacing w:val="47"/>
        </w:rPr>
        <w:t xml:space="preserve"> </w:t>
      </w:r>
      <w:r w:rsidRPr="004350C7">
        <w:rPr>
          <w:i/>
        </w:rPr>
        <w:t>those</w:t>
      </w:r>
      <w:r w:rsidRPr="004350C7">
        <w:rPr>
          <w:i/>
          <w:spacing w:val="43"/>
        </w:rPr>
        <w:t xml:space="preserve"> </w:t>
      </w:r>
      <w:r w:rsidRPr="004350C7">
        <w:rPr>
          <w:i/>
        </w:rPr>
        <w:t>undertakings</w:t>
      </w:r>
      <w:r w:rsidRPr="004350C7">
        <w:rPr>
          <w:i/>
          <w:spacing w:val="43"/>
        </w:rPr>
        <w:t xml:space="preserve"> </w:t>
      </w:r>
      <w:r w:rsidRPr="004350C7">
        <w:rPr>
          <w:i/>
          <w:spacing w:val="-1"/>
        </w:rPr>
        <w:t>against</w:t>
      </w:r>
      <w:r w:rsidRPr="004350C7">
        <w:rPr>
          <w:i/>
          <w:spacing w:val="46"/>
          <w:w w:val="99"/>
        </w:rPr>
        <w:t xml:space="preserve"> </w:t>
      </w:r>
      <w:r w:rsidRPr="004350C7">
        <w:rPr>
          <w:i/>
        </w:rPr>
        <w:t>such</w:t>
      </w:r>
      <w:r w:rsidRPr="004350C7">
        <w:rPr>
          <w:i/>
          <w:spacing w:val="-7"/>
        </w:rPr>
        <w:t xml:space="preserve"> </w:t>
      </w:r>
      <w:r w:rsidRPr="004350C7">
        <w:rPr>
          <w:i/>
        </w:rPr>
        <w:t>Associate.</w:t>
      </w:r>
    </w:p>
    <w:p w14:paraId="2AE330E5" w14:textId="77777777" w:rsidR="004350C7" w:rsidRPr="004350C7" w:rsidRDefault="004350C7" w:rsidP="004350C7">
      <w:pPr>
        <w:kinsoku w:val="0"/>
        <w:overflowPunct w:val="0"/>
        <w:spacing w:before="8"/>
        <w:rPr>
          <w:i/>
        </w:rPr>
      </w:pPr>
    </w:p>
    <w:p w14:paraId="68D79423" w14:textId="77777777" w:rsidR="004350C7" w:rsidRPr="004350C7" w:rsidRDefault="004350C7" w:rsidP="004350C7">
      <w:pPr>
        <w:pStyle w:val="BodyText"/>
        <w:numPr>
          <w:ilvl w:val="1"/>
          <w:numId w:val="50"/>
        </w:numPr>
        <w:tabs>
          <w:tab w:val="left" w:pos="954"/>
        </w:tabs>
        <w:kinsoku w:val="0"/>
        <w:overflowPunct w:val="0"/>
        <w:ind w:right="119"/>
        <w:jc w:val="both"/>
        <w:rPr>
          <w:i/>
        </w:rPr>
      </w:pPr>
      <w:bookmarkStart w:id="9" w:name="bookmark15"/>
      <w:bookmarkStart w:id="10" w:name="_Ref11868233"/>
      <w:bookmarkEnd w:id="9"/>
      <w:r w:rsidRPr="004350C7">
        <w:rPr>
          <w:i/>
        </w:rPr>
        <w:t>In</w:t>
      </w:r>
      <w:r w:rsidRPr="004350C7">
        <w:rPr>
          <w:i/>
          <w:spacing w:val="12"/>
        </w:rPr>
        <w:t xml:space="preserve"> </w:t>
      </w:r>
      <w:r w:rsidRPr="004350C7">
        <w:rPr>
          <w:i/>
          <w:spacing w:val="-1"/>
        </w:rPr>
        <w:t>relation</w:t>
      </w:r>
      <w:r w:rsidRPr="004350C7">
        <w:rPr>
          <w:i/>
          <w:spacing w:val="13"/>
        </w:rPr>
        <w:t xml:space="preserve"> </w:t>
      </w:r>
      <w:r w:rsidRPr="004350C7">
        <w:rPr>
          <w:i/>
        </w:rPr>
        <w:t>to</w:t>
      </w:r>
      <w:r w:rsidRPr="004350C7">
        <w:rPr>
          <w:i/>
          <w:spacing w:val="13"/>
        </w:rPr>
        <w:t xml:space="preserve"> </w:t>
      </w:r>
      <w:r w:rsidRPr="004350C7">
        <w:rPr>
          <w:i/>
        </w:rPr>
        <w:t>any</w:t>
      </w:r>
      <w:r w:rsidRPr="004350C7">
        <w:rPr>
          <w:i/>
          <w:spacing w:val="12"/>
        </w:rPr>
        <w:t xml:space="preserve"> </w:t>
      </w:r>
      <w:r w:rsidRPr="004350C7">
        <w:rPr>
          <w:i/>
        </w:rPr>
        <w:t>Associate</w:t>
      </w:r>
      <w:r w:rsidRPr="004350C7">
        <w:rPr>
          <w:i/>
          <w:spacing w:val="13"/>
        </w:rPr>
        <w:t xml:space="preserve"> </w:t>
      </w:r>
      <w:r w:rsidRPr="004350C7">
        <w:rPr>
          <w:i/>
        </w:rPr>
        <w:t>Confidential</w:t>
      </w:r>
      <w:r w:rsidRPr="004350C7">
        <w:rPr>
          <w:i/>
          <w:spacing w:val="12"/>
        </w:rPr>
        <w:t xml:space="preserve"> </w:t>
      </w:r>
      <w:r w:rsidRPr="004350C7">
        <w:rPr>
          <w:i/>
        </w:rPr>
        <w:t>Information</w:t>
      </w:r>
      <w:r w:rsidRPr="004350C7">
        <w:rPr>
          <w:i/>
          <w:spacing w:val="14"/>
        </w:rPr>
        <w:t xml:space="preserve"> </w:t>
      </w:r>
      <w:r w:rsidRPr="004350C7">
        <w:rPr>
          <w:i/>
        </w:rPr>
        <w:t>accessed</w:t>
      </w:r>
      <w:r w:rsidRPr="004350C7">
        <w:rPr>
          <w:i/>
          <w:spacing w:val="13"/>
        </w:rPr>
        <w:t xml:space="preserve"> </w:t>
      </w:r>
      <w:r w:rsidRPr="004350C7">
        <w:rPr>
          <w:i/>
        </w:rPr>
        <w:t>by</w:t>
      </w:r>
      <w:r w:rsidRPr="004350C7">
        <w:rPr>
          <w:i/>
          <w:spacing w:val="10"/>
        </w:rPr>
        <w:t xml:space="preserve"> </w:t>
      </w:r>
      <w:r w:rsidRPr="004350C7">
        <w:rPr>
          <w:i/>
        </w:rPr>
        <w:t>or</w:t>
      </w:r>
      <w:r w:rsidRPr="004350C7">
        <w:rPr>
          <w:i/>
          <w:spacing w:val="14"/>
        </w:rPr>
        <w:t xml:space="preserve"> </w:t>
      </w:r>
      <w:r w:rsidRPr="004350C7">
        <w:rPr>
          <w:i/>
        </w:rPr>
        <w:t>disclosed</w:t>
      </w:r>
      <w:r w:rsidRPr="004350C7">
        <w:rPr>
          <w:i/>
          <w:spacing w:val="13"/>
        </w:rPr>
        <w:t xml:space="preserve"> </w:t>
      </w:r>
      <w:r w:rsidRPr="004350C7">
        <w:rPr>
          <w:i/>
          <w:spacing w:val="1"/>
        </w:rPr>
        <w:t>to</w:t>
      </w:r>
      <w:r w:rsidRPr="004350C7">
        <w:rPr>
          <w:i/>
          <w:spacing w:val="13"/>
        </w:rPr>
        <w:t xml:space="preserve"> </w:t>
      </w:r>
      <w:r w:rsidRPr="004350C7">
        <w:rPr>
          <w:i/>
          <w:spacing w:val="1"/>
        </w:rPr>
        <w:t>any</w:t>
      </w:r>
      <w:r w:rsidRPr="004350C7">
        <w:rPr>
          <w:i/>
          <w:spacing w:val="36"/>
          <w:w w:val="99"/>
        </w:rPr>
        <w:t xml:space="preserve"> </w:t>
      </w:r>
      <w:r w:rsidRPr="004350C7">
        <w:rPr>
          <w:i/>
        </w:rPr>
        <w:t>Member</w:t>
      </w:r>
      <w:r w:rsidRPr="004350C7">
        <w:rPr>
          <w:i/>
          <w:spacing w:val="19"/>
        </w:rPr>
        <w:t xml:space="preserve"> </w:t>
      </w:r>
      <w:r w:rsidRPr="004350C7">
        <w:rPr>
          <w:i/>
          <w:spacing w:val="-1"/>
        </w:rPr>
        <w:t>(also</w:t>
      </w:r>
      <w:r w:rsidRPr="004350C7">
        <w:rPr>
          <w:i/>
          <w:spacing w:val="18"/>
        </w:rPr>
        <w:t xml:space="preserve"> </w:t>
      </w:r>
      <w:r w:rsidRPr="004350C7">
        <w:rPr>
          <w:i/>
        </w:rPr>
        <w:t>a</w:t>
      </w:r>
      <w:r w:rsidRPr="004350C7">
        <w:rPr>
          <w:i/>
          <w:spacing w:val="20"/>
        </w:rPr>
        <w:t xml:space="preserve"> </w:t>
      </w:r>
      <w:r w:rsidRPr="004350C7">
        <w:rPr>
          <w:i/>
        </w:rPr>
        <w:t>"</w:t>
      </w:r>
      <w:r w:rsidRPr="004350C7">
        <w:rPr>
          <w:b/>
          <w:bCs/>
          <w:i/>
        </w:rPr>
        <w:t>Recipient</w:t>
      </w:r>
      <w:r w:rsidRPr="004350C7">
        <w:rPr>
          <w:i/>
        </w:rPr>
        <w:t>")</w:t>
      </w:r>
      <w:r w:rsidRPr="004350C7">
        <w:rPr>
          <w:i/>
          <w:spacing w:val="19"/>
        </w:rPr>
        <w:t xml:space="preserve"> </w:t>
      </w:r>
      <w:r w:rsidRPr="004350C7">
        <w:rPr>
          <w:i/>
        </w:rPr>
        <w:t>by</w:t>
      </w:r>
      <w:r w:rsidRPr="004350C7">
        <w:rPr>
          <w:i/>
          <w:spacing w:val="17"/>
        </w:rPr>
        <w:t xml:space="preserve"> </w:t>
      </w:r>
      <w:r w:rsidRPr="004350C7">
        <w:rPr>
          <w:i/>
        </w:rPr>
        <w:t>or</w:t>
      </w:r>
      <w:r w:rsidRPr="004350C7">
        <w:rPr>
          <w:i/>
          <w:spacing w:val="19"/>
        </w:rPr>
        <w:t xml:space="preserve"> </w:t>
      </w:r>
      <w:r w:rsidRPr="004350C7">
        <w:rPr>
          <w:i/>
        </w:rPr>
        <w:t>on</w:t>
      </w:r>
      <w:r w:rsidRPr="004350C7">
        <w:rPr>
          <w:i/>
          <w:spacing w:val="20"/>
        </w:rPr>
        <w:t xml:space="preserve"> </w:t>
      </w:r>
      <w:r w:rsidRPr="004350C7">
        <w:rPr>
          <w:i/>
          <w:spacing w:val="-1"/>
        </w:rPr>
        <w:t>behalf</w:t>
      </w:r>
      <w:r w:rsidRPr="004350C7">
        <w:rPr>
          <w:i/>
          <w:spacing w:val="20"/>
        </w:rPr>
        <w:t xml:space="preserve"> </w:t>
      </w:r>
      <w:r w:rsidRPr="004350C7">
        <w:rPr>
          <w:i/>
        </w:rPr>
        <w:t>of</w:t>
      </w:r>
      <w:r w:rsidRPr="004350C7">
        <w:rPr>
          <w:i/>
          <w:spacing w:val="20"/>
        </w:rPr>
        <w:t xml:space="preserve"> </w:t>
      </w:r>
      <w:r w:rsidRPr="004350C7">
        <w:rPr>
          <w:i/>
        </w:rPr>
        <w:t>any</w:t>
      </w:r>
      <w:r w:rsidRPr="004350C7">
        <w:rPr>
          <w:i/>
          <w:spacing w:val="17"/>
        </w:rPr>
        <w:t xml:space="preserve"> </w:t>
      </w:r>
      <w:r w:rsidRPr="004350C7">
        <w:rPr>
          <w:i/>
        </w:rPr>
        <w:t>Associate,</w:t>
      </w:r>
      <w:r w:rsidRPr="004350C7">
        <w:rPr>
          <w:i/>
          <w:spacing w:val="17"/>
        </w:rPr>
        <w:t xml:space="preserve"> </w:t>
      </w:r>
      <w:r w:rsidRPr="004350C7">
        <w:rPr>
          <w:i/>
        </w:rPr>
        <w:t>the</w:t>
      </w:r>
      <w:r w:rsidRPr="004350C7">
        <w:rPr>
          <w:i/>
          <w:spacing w:val="17"/>
        </w:rPr>
        <w:t xml:space="preserve"> </w:t>
      </w:r>
      <w:r w:rsidRPr="004350C7">
        <w:rPr>
          <w:i/>
        </w:rPr>
        <w:t>Recipient</w:t>
      </w:r>
      <w:r w:rsidRPr="004350C7">
        <w:rPr>
          <w:i/>
          <w:spacing w:val="42"/>
          <w:w w:val="99"/>
        </w:rPr>
        <w:t xml:space="preserve"> </w:t>
      </w:r>
      <w:r w:rsidRPr="004350C7">
        <w:rPr>
          <w:i/>
        </w:rPr>
        <w:lastRenderedPageBreak/>
        <w:t>undertakes</w:t>
      </w:r>
      <w:r w:rsidRPr="004350C7">
        <w:rPr>
          <w:i/>
          <w:spacing w:val="2"/>
        </w:rPr>
        <w:t xml:space="preserve"> </w:t>
      </w:r>
      <w:r w:rsidRPr="004350C7">
        <w:rPr>
          <w:i/>
        </w:rPr>
        <w:t>to</w:t>
      </w:r>
      <w:r w:rsidRPr="004350C7">
        <w:rPr>
          <w:i/>
          <w:spacing w:val="-1"/>
        </w:rPr>
        <w:t xml:space="preserve"> </w:t>
      </w:r>
      <w:r w:rsidRPr="004350C7">
        <w:rPr>
          <w:i/>
          <w:spacing w:val="1"/>
        </w:rPr>
        <w:t>TeX</w:t>
      </w:r>
      <w:r w:rsidRPr="004350C7">
        <w:rPr>
          <w:i/>
          <w:spacing w:val="5"/>
        </w:rPr>
        <w:t xml:space="preserve"> </w:t>
      </w:r>
      <w:r w:rsidRPr="004350C7">
        <w:rPr>
          <w:i/>
          <w:spacing w:val="-1"/>
        </w:rPr>
        <w:t>and</w:t>
      </w:r>
      <w:r w:rsidRPr="004350C7">
        <w:rPr>
          <w:i/>
          <w:spacing w:val="1"/>
        </w:rPr>
        <w:t xml:space="preserve"> </w:t>
      </w:r>
      <w:r w:rsidRPr="004350C7">
        <w:rPr>
          <w:i/>
          <w:spacing w:val="-1"/>
        </w:rPr>
        <w:t>acknowledges</w:t>
      </w:r>
      <w:r w:rsidRPr="004350C7">
        <w:rPr>
          <w:i/>
          <w:spacing w:val="2"/>
        </w:rPr>
        <w:t xml:space="preserve"> </w:t>
      </w:r>
      <w:r w:rsidRPr="004350C7">
        <w:rPr>
          <w:i/>
          <w:spacing w:val="-1"/>
        </w:rPr>
        <w:t>and</w:t>
      </w:r>
      <w:r w:rsidRPr="004350C7">
        <w:rPr>
          <w:i/>
          <w:spacing w:val="1"/>
        </w:rPr>
        <w:t xml:space="preserve"> </w:t>
      </w:r>
      <w:r w:rsidRPr="004350C7">
        <w:rPr>
          <w:i/>
        </w:rPr>
        <w:t>agrees</w:t>
      </w:r>
      <w:r w:rsidRPr="004350C7">
        <w:rPr>
          <w:i/>
          <w:spacing w:val="2"/>
        </w:rPr>
        <w:t xml:space="preserve"> </w:t>
      </w:r>
      <w:r w:rsidRPr="004350C7">
        <w:rPr>
          <w:i/>
        </w:rPr>
        <w:t>that</w:t>
      </w:r>
      <w:r w:rsidRPr="004350C7">
        <w:rPr>
          <w:i/>
          <w:spacing w:val="4"/>
        </w:rPr>
        <w:t xml:space="preserve"> </w:t>
      </w:r>
      <w:r w:rsidRPr="004350C7">
        <w:rPr>
          <w:i/>
          <w:spacing w:val="1"/>
        </w:rPr>
        <w:t>TeX</w:t>
      </w:r>
      <w:r w:rsidRPr="004350C7">
        <w:rPr>
          <w:i/>
        </w:rPr>
        <w:t xml:space="preserve"> </w:t>
      </w:r>
      <w:r w:rsidRPr="004350C7">
        <w:rPr>
          <w:i/>
          <w:spacing w:val="-1"/>
        </w:rPr>
        <w:t>shall</w:t>
      </w:r>
      <w:r w:rsidRPr="004350C7">
        <w:rPr>
          <w:i/>
          <w:spacing w:val="1"/>
        </w:rPr>
        <w:t xml:space="preserve"> </w:t>
      </w:r>
      <w:r w:rsidRPr="004350C7">
        <w:rPr>
          <w:i/>
        </w:rPr>
        <w:t>be</w:t>
      </w:r>
      <w:r w:rsidRPr="004350C7">
        <w:rPr>
          <w:i/>
          <w:spacing w:val="1"/>
        </w:rPr>
        <w:t xml:space="preserve"> </w:t>
      </w:r>
      <w:r w:rsidRPr="004350C7">
        <w:rPr>
          <w:i/>
        </w:rPr>
        <w:t>entitled</w:t>
      </w:r>
      <w:r w:rsidRPr="004350C7">
        <w:rPr>
          <w:i/>
          <w:spacing w:val="2"/>
        </w:rPr>
        <w:t xml:space="preserve"> </w:t>
      </w:r>
      <w:r w:rsidRPr="004350C7">
        <w:rPr>
          <w:i/>
        </w:rPr>
        <w:t>to</w:t>
      </w:r>
      <w:r w:rsidRPr="004350C7">
        <w:rPr>
          <w:i/>
          <w:spacing w:val="1"/>
        </w:rPr>
        <w:t xml:space="preserve"> </w:t>
      </w:r>
      <w:r w:rsidRPr="004350C7">
        <w:rPr>
          <w:i/>
        </w:rPr>
        <w:t>enforce</w:t>
      </w:r>
      <w:r w:rsidRPr="004350C7">
        <w:rPr>
          <w:i/>
          <w:spacing w:val="52"/>
          <w:w w:val="99"/>
        </w:rPr>
        <w:t xml:space="preserve"> </w:t>
      </w:r>
      <w:r w:rsidRPr="004350C7">
        <w:rPr>
          <w:i/>
        </w:rPr>
        <w:t>such</w:t>
      </w:r>
      <w:r w:rsidRPr="004350C7">
        <w:rPr>
          <w:i/>
          <w:spacing w:val="-4"/>
        </w:rPr>
        <w:t xml:space="preserve"> </w:t>
      </w:r>
      <w:r w:rsidRPr="004350C7">
        <w:rPr>
          <w:i/>
        </w:rPr>
        <w:t>undertakings</w:t>
      </w:r>
      <w:r w:rsidRPr="004350C7">
        <w:rPr>
          <w:i/>
          <w:spacing w:val="-2"/>
        </w:rPr>
        <w:t xml:space="preserve"> </w:t>
      </w:r>
      <w:r w:rsidRPr="004350C7">
        <w:rPr>
          <w:i/>
        </w:rPr>
        <w:t>on</w:t>
      </w:r>
      <w:r w:rsidRPr="004350C7">
        <w:rPr>
          <w:i/>
          <w:spacing w:val="-3"/>
        </w:rPr>
        <w:t xml:space="preserve"> </w:t>
      </w:r>
      <w:r w:rsidRPr="004350C7">
        <w:rPr>
          <w:i/>
        </w:rPr>
        <w:t>behalf</w:t>
      </w:r>
      <w:r w:rsidRPr="004350C7">
        <w:rPr>
          <w:i/>
          <w:spacing w:val="-2"/>
        </w:rPr>
        <w:t xml:space="preserve"> </w:t>
      </w:r>
      <w:r w:rsidRPr="004350C7">
        <w:rPr>
          <w:i/>
        </w:rPr>
        <w:t>of</w:t>
      </w:r>
      <w:r w:rsidRPr="004350C7">
        <w:rPr>
          <w:i/>
          <w:spacing w:val="-1"/>
        </w:rPr>
        <w:t xml:space="preserve"> the</w:t>
      </w:r>
      <w:r w:rsidRPr="004350C7">
        <w:rPr>
          <w:i/>
          <w:spacing w:val="-4"/>
        </w:rPr>
        <w:t xml:space="preserve"> </w:t>
      </w:r>
      <w:r w:rsidRPr="004350C7">
        <w:rPr>
          <w:i/>
          <w:spacing w:val="-1"/>
        </w:rPr>
        <w:t xml:space="preserve">relevant </w:t>
      </w:r>
      <w:r w:rsidRPr="004350C7">
        <w:rPr>
          <w:i/>
        </w:rPr>
        <w:t>Associate:</w:t>
      </w:r>
      <w:bookmarkEnd w:id="10"/>
    </w:p>
    <w:p w14:paraId="315ADF7A" w14:textId="77777777" w:rsidR="004350C7" w:rsidRPr="004350C7" w:rsidRDefault="004350C7" w:rsidP="004350C7">
      <w:pPr>
        <w:kinsoku w:val="0"/>
        <w:overflowPunct w:val="0"/>
        <w:spacing w:before="10"/>
        <w:rPr>
          <w:i/>
        </w:rPr>
      </w:pPr>
    </w:p>
    <w:p w14:paraId="063C2038" w14:textId="77777777" w:rsidR="004350C7" w:rsidRPr="004350C7" w:rsidRDefault="004350C7" w:rsidP="004350C7">
      <w:pPr>
        <w:pStyle w:val="BodyText"/>
        <w:numPr>
          <w:ilvl w:val="2"/>
          <w:numId w:val="50"/>
        </w:numPr>
        <w:tabs>
          <w:tab w:val="left" w:pos="1804"/>
        </w:tabs>
        <w:kinsoku w:val="0"/>
        <w:overflowPunct w:val="0"/>
        <w:ind w:hanging="849"/>
        <w:rPr>
          <w:i/>
        </w:rPr>
      </w:pPr>
      <w:r w:rsidRPr="004350C7">
        <w:rPr>
          <w:i/>
        </w:rPr>
        <w:t>to</w:t>
      </w:r>
      <w:r w:rsidRPr="004350C7">
        <w:rPr>
          <w:i/>
          <w:spacing w:val="-4"/>
        </w:rPr>
        <w:t xml:space="preserve"> </w:t>
      </w:r>
      <w:r w:rsidRPr="004350C7">
        <w:rPr>
          <w:i/>
        </w:rPr>
        <w:t>keep</w:t>
      </w:r>
      <w:r w:rsidRPr="004350C7">
        <w:rPr>
          <w:i/>
          <w:spacing w:val="-4"/>
        </w:rPr>
        <w:t xml:space="preserve"> </w:t>
      </w:r>
      <w:r w:rsidRPr="004350C7">
        <w:rPr>
          <w:i/>
        </w:rPr>
        <w:t>all</w:t>
      </w:r>
      <w:r w:rsidRPr="004350C7">
        <w:rPr>
          <w:i/>
          <w:spacing w:val="-5"/>
        </w:rPr>
        <w:t xml:space="preserve"> </w:t>
      </w:r>
      <w:r w:rsidRPr="004350C7">
        <w:rPr>
          <w:i/>
        </w:rPr>
        <w:t>such</w:t>
      </w:r>
      <w:r w:rsidRPr="004350C7">
        <w:rPr>
          <w:i/>
          <w:spacing w:val="-2"/>
        </w:rPr>
        <w:t xml:space="preserve"> </w:t>
      </w:r>
      <w:r w:rsidRPr="004350C7">
        <w:rPr>
          <w:i/>
        </w:rPr>
        <w:t>Associate</w:t>
      </w:r>
      <w:r w:rsidRPr="004350C7">
        <w:rPr>
          <w:i/>
          <w:spacing w:val="-2"/>
        </w:rPr>
        <w:t xml:space="preserve"> </w:t>
      </w:r>
      <w:r w:rsidRPr="004350C7">
        <w:rPr>
          <w:i/>
        </w:rPr>
        <w:t>Confidential</w:t>
      </w:r>
      <w:r w:rsidRPr="004350C7">
        <w:rPr>
          <w:i/>
          <w:spacing w:val="-5"/>
        </w:rPr>
        <w:t xml:space="preserve"> </w:t>
      </w:r>
      <w:r w:rsidRPr="004350C7">
        <w:rPr>
          <w:i/>
        </w:rPr>
        <w:t>Information</w:t>
      </w:r>
      <w:r w:rsidRPr="004350C7">
        <w:rPr>
          <w:i/>
          <w:spacing w:val="-4"/>
        </w:rPr>
        <w:t xml:space="preserve"> </w:t>
      </w:r>
      <w:r w:rsidRPr="004350C7">
        <w:rPr>
          <w:i/>
        </w:rPr>
        <w:t>confidential;</w:t>
      </w:r>
    </w:p>
    <w:p w14:paraId="4BACB01A" w14:textId="77777777" w:rsidR="004350C7" w:rsidRPr="004350C7" w:rsidRDefault="004350C7" w:rsidP="004350C7">
      <w:pPr>
        <w:kinsoku w:val="0"/>
        <w:overflowPunct w:val="0"/>
        <w:spacing w:before="10"/>
        <w:rPr>
          <w:i/>
        </w:rPr>
      </w:pPr>
    </w:p>
    <w:p w14:paraId="3AECB248" w14:textId="77777777" w:rsidR="004350C7" w:rsidRPr="004350C7" w:rsidRDefault="004350C7" w:rsidP="004350C7">
      <w:pPr>
        <w:pStyle w:val="BodyText"/>
        <w:numPr>
          <w:ilvl w:val="2"/>
          <w:numId w:val="50"/>
        </w:numPr>
        <w:tabs>
          <w:tab w:val="left" w:pos="1804"/>
        </w:tabs>
        <w:kinsoku w:val="0"/>
        <w:overflowPunct w:val="0"/>
        <w:ind w:right="125" w:hanging="849"/>
        <w:jc w:val="both"/>
        <w:rPr>
          <w:i/>
        </w:rPr>
      </w:pPr>
      <w:r w:rsidRPr="004350C7">
        <w:rPr>
          <w:i/>
          <w:spacing w:val="-1"/>
        </w:rPr>
        <w:t>not</w:t>
      </w:r>
      <w:r w:rsidRPr="004350C7">
        <w:rPr>
          <w:i/>
          <w:spacing w:val="-2"/>
        </w:rPr>
        <w:t xml:space="preserve"> </w:t>
      </w:r>
      <w:r w:rsidRPr="004350C7">
        <w:rPr>
          <w:i/>
        </w:rPr>
        <w:t>to</w:t>
      </w:r>
      <w:r w:rsidRPr="004350C7">
        <w:rPr>
          <w:i/>
          <w:spacing w:val="1"/>
        </w:rPr>
        <w:t xml:space="preserve"> </w:t>
      </w:r>
      <w:r w:rsidRPr="004350C7">
        <w:rPr>
          <w:i/>
        </w:rPr>
        <w:t xml:space="preserve">use </w:t>
      </w:r>
      <w:r w:rsidRPr="004350C7">
        <w:rPr>
          <w:i/>
          <w:spacing w:val="1"/>
        </w:rPr>
        <w:t>any</w:t>
      </w:r>
      <w:r w:rsidRPr="004350C7">
        <w:rPr>
          <w:i/>
          <w:spacing w:val="-4"/>
        </w:rPr>
        <w:t xml:space="preserve"> </w:t>
      </w:r>
      <w:r w:rsidRPr="004350C7">
        <w:rPr>
          <w:i/>
        </w:rPr>
        <w:t>such</w:t>
      </w:r>
      <w:r w:rsidRPr="004350C7">
        <w:rPr>
          <w:i/>
          <w:spacing w:val="1"/>
        </w:rPr>
        <w:t xml:space="preserve"> </w:t>
      </w:r>
      <w:r w:rsidRPr="004350C7">
        <w:rPr>
          <w:i/>
        </w:rPr>
        <w:t>Associate</w:t>
      </w:r>
      <w:r w:rsidRPr="004350C7">
        <w:rPr>
          <w:i/>
          <w:spacing w:val="-2"/>
        </w:rPr>
        <w:t xml:space="preserve"> </w:t>
      </w:r>
      <w:r w:rsidRPr="004350C7">
        <w:rPr>
          <w:i/>
        </w:rPr>
        <w:t>Confidential</w:t>
      </w:r>
      <w:r w:rsidRPr="004350C7">
        <w:rPr>
          <w:i/>
          <w:spacing w:val="-2"/>
        </w:rPr>
        <w:t xml:space="preserve"> </w:t>
      </w:r>
      <w:r w:rsidRPr="004350C7">
        <w:rPr>
          <w:i/>
        </w:rPr>
        <w:t>Information for any</w:t>
      </w:r>
      <w:r w:rsidRPr="004350C7">
        <w:rPr>
          <w:i/>
          <w:spacing w:val="-4"/>
        </w:rPr>
        <w:t xml:space="preserve"> </w:t>
      </w:r>
      <w:r w:rsidRPr="004350C7">
        <w:rPr>
          <w:i/>
        </w:rPr>
        <w:t>purpose</w:t>
      </w:r>
      <w:r w:rsidRPr="004350C7">
        <w:rPr>
          <w:i/>
          <w:spacing w:val="-1"/>
        </w:rPr>
        <w:t xml:space="preserve"> </w:t>
      </w:r>
      <w:r w:rsidRPr="004350C7">
        <w:rPr>
          <w:i/>
        </w:rPr>
        <w:t>other</w:t>
      </w:r>
      <w:r w:rsidRPr="004350C7">
        <w:rPr>
          <w:i/>
          <w:spacing w:val="24"/>
          <w:w w:val="99"/>
        </w:rPr>
        <w:t xml:space="preserve"> </w:t>
      </w:r>
      <w:r w:rsidRPr="004350C7">
        <w:rPr>
          <w:i/>
          <w:spacing w:val="-1"/>
        </w:rPr>
        <w:t xml:space="preserve">than </w:t>
      </w:r>
      <w:r w:rsidRPr="004350C7">
        <w:rPr>
          <w:i/>
        </w:rPr>
        <w:t>the</w:t>
      </w:r>
      <w:r w:rsidRPr="004350C7">
        <w:rPr>
          <w:i/>
          <w:spacing w:val="-2"/>
        </w:rPr>
        <w:t xml:space="preserve"> </w:t>
      </w:r>
      <w:r w:rsidRPr="004350C7">
        <w:rPr>
          <w:i/>
        </w:rPr>
        <w:t>purpose</w:t>
      </w:r>
      <w:r w:rsidRPr="004350C7">
        <w:rPr>
          <w:i/>
          <w:spacing w:val="-3"/>
        </w:rPr>
        <w:t xml:space="preserve"> </w:t>
      </w:r>
      <w:r w:rsidRPr="004350C7">
        <w:rPr>
          <w:i/>
        </w:rPr>
        <w:t>for</w:t>
      </w:r>
      <w:r w:rsidRPr="004350C7">
        <w:rPr>
          <w:i/>
          <w:spacing w:val="-3"/>
        </w:rPr>
        <w:t xml:space="preserve"> </w:t>
      </w:r>
      <w:r w:rsidRPr="004350C7">
        <w:rPr>
          <w:i/>
        </w:rPr>
        <w:t>which</w:t>
      </w:r>
      <w:r w:rsidRPr="004350C7">
        <w:rPr>
          <w:i/>
          <w:spacing w:val="-1"/>
        </w:rPr>
        <w:t xml:space="preserve"> it</w:t>
      </w:r>
      <w:r w:rsidRPr="004350C7">
        <w:rPr>
          <w:i/>
          <w:spacing w:val="-2"/>
        </w:rPr>
        <w:t xml:space="preserve"> </w:t>
      </w:r>
      <w:r w:rsidRPr="004350C7">
        <w:rPr>
          <w:i/>
          <w:spacing w:val="-1"/>
        </w:rPr>
        <w:t>is</w:t>
      </w:r>
      <w:r w:rsidRPr="004350C7">
        <w:rPr>
          <w:i/>
          <w:spacing w:val="-2"/>
        </w:rPr>
        <w:t xml:space="preserve"> </w:t>
      </w:r>
      <w:r w:rsidRPr="004350C7">
        <w:rPr>
          <w:i/>
        </w:rPr>
        <w:t>supplied;</w:t>
      </w:r>
    </w:p>
    <w:p w14:paraId="25805005" w14:textId="77777777" w:rsidR="004350C7" w:rsidRPr="004350C7" w:rsidRDefault="004350C7" w:rsidP="004350C7">
      <w:pPr>
        <w:kinsoku w:val="0"/>
        <w:overflowPunct w:val="0"/>
        <w:spacing w:before="10"/>
        <w:rPr>
          <w:i/>
        </w:rPr>
      </w:pPr>
    </w:p>
    <w:p w14:paraId="468A9DD1" w14:textId="77777777" w:rsidR="004350C7" w:rsidRPr="004350C7" w:rsidRDefault="004350C7" w:rsidP="004350C7">
      <w:pPr>
        <w:pStyle w:val="BodyText"/>
        <w:numPr>
          <w:ilvl w:val="2"/>
          <w:numId w:val="50"/>
        </w:numPr>
        <w:tabs>
          <w:tab w:val="left" w:pos="1804"/>
        </w:tabs>
        <w:kinsoku w:val="0"/>
        <w:overflowPunct w:val="0"/>
        <w:ind w:right="115" w:hanging="849"/>
        <w:jc w:val="both"/>
        <w:rPr>
          <w:i/>
        </w:rPr>
      </w:pPr>
      <w:r w:rsidRPr="004350C7">
        <w:rPr>
          <w:i/>
          <w:spacing w:val="-1"/>
        </w:rPr>
        <w:t>not</w:t>
      </w:r>
      <w:r w:rsidRPr="004350C7">
        <w:rPr>
          <w:i/>
          <w:spacing w:val="42"/>
        </w:rPr>
        <w:t xml:space="preserve"> </w:t>
      </w:r>
      <w:r w:rsidRPr="004350C7">
        <w:rPr>
          <w:i/>
        </w:rPr>
        <w:t>to</w:t>
      </w:r>
      <w:r w:rsidRPr="004350C7">
        <w:rPr>
          <w:i/>
          <w:spacing w:val="44"/>
        </w:rPr>
        <w:t xml:space="preserve"> </w:t>
      </w:r>
      <w:r w:rsidRPr="004350C7">
        <w:rPr>
          <w:i/>
        </w:rPr>
        <w:t>disclose</w:t>
      </w:r>
      <w:r w:rsidRPr="004350C7">
        <w:rPr>
          <w:i/>
          <w:spacing w:val="43"/>
        </w:rPr>
        <w:t xml:space="preserve"> </w:t>
      </w:r>
      <w:r w:rsidRPr="004350C7">
        <w:rPr>
          <w:i/>
        </w:rPr>
        <w:t>any</w:t>
      </w:r>
      <w:r w:rsidRPr="004350C7">
        <w:rPr>
          <w:i/>
          <w:spacing w:val="38"/>
        </w:rPr>
        <w:t xml:space="preserve"> </w:t>
      </w:r>
      <w:r w:rsidRPr="004350C7">
        <w:rPr>
          <w:i/>
        </w:rPr>
        <w:t>such</w:t>
      </w:r>
      <w:r w:rsidRPr="004350C7">
        <w:rPr>
          <w:i/>
          <w:spacing w:val="44"/>
        </w:rPr>
        <w:t xml:space="preserve"> </w:t>
      </w:r>
      <w:r w:rsidRPr="004350C7">
        <w:rPr>
          <w:i/>
        </w:rPr>
        <w:t>Associate</w:t>
      </w:r>
      <w:r w:rsidRPr="004350C7">
        <w:rPr>
          <w:i/>
          <w:spacing w:val="45"/>
        </w:rPr>
        <w:t xml:space="preserve"> </w:t>
      </w:r>
      <w:r w:rsidRPr="004350C7">
        <w:rPr>
          <w:i/>
        </w:rPr>
        <w:t>Confidential</w:t>
      </w:r>
      <w:r w:rsidRPr="004350C7">
        <w:rPr>
          <w:i/>
          <w:spacing w:val="41"/>
        </w:rPr>
        <w:t xml:space="preserve"> </w:t>
      </w:r>
      <w:r w:rsidRPr="004350C7">
        <w:rPr>
          <w:i/>
        </w:rPr>
        <w:t>Information</w:t>
      </w:r>
      <w:r w:rsidRPr="004350C7">
        <w:rPr>
          <w:i/>
          <w:spacing w:val="41"/>
        </w:rPr>
        <w:t xml:space="preserve"> </w:t>
      </w:r>
      <w:r w:rsidRPr="004350C7">
        <w:rPr>
          <w:i/>
        </w:rPr>
        <w:t>except</w:t>
      </w:r>
      <w:r w:rsidRPr="004350C7">
        <w:rPr>
          <w:i/>
          <w:spacing w:val="51"/>
        </w:rPr>
        <w:t xml:space="preserve"> </w:t>
      </w:r>
      <w:r w:rsidRPr="004350C7">
        <w:rPr>
          <w:i/>
          <w:spacing w:val="1"/>
        </w:rPr>
        <w:t>to</w:t>
      </w:r>
      <w:r w:rsidRPr="004350C7">
        <w:rPr>
          <w:i/>
          <w:spacing w:val="42"/>
        </w:rPr>
        <w:t xml:space="preserve"> </w:t>
      </w:r>
      <w:r w:rsidRPr="004350C7">
        <w:rPr>
          <w:i/>
        </w:rPr>
        <w:t>its</w:t>
      </w:r>
      <w:r w:rsidRPr="004350C7">
        <w:rPr>
          <w:i/>
          <w:spacing w:val="24"/>
          <w:w w:val="99"/>
        </w:rPr>
        <w:t xml:space="preserve"> </w:t>
      </w:r>
      <w:r w:rsidRPr="004350C7">
        <w:rPr>
          <w:i/>
          <w:spacing w:val="-1"/>
        </w:rPr>
        <w:t>employees,</w:t>
      </w:r>
      <w:r w:rsidRPr="004350C7">
        <w:rPr>
          <w:i/>
          <w:spacing w:val="4"/>
        </w:rPr>
        <w:t xml:space="preserve"> </w:t>
      </w:r>
      <w:r w:rsidRPr="004350C7">
        <w:rPr>
          <w:i/>
        </w:rPr>
        <w:t>agents</w:t>
      </w:r>
      <w:r w:rsidRPr="004350C7">
        <w:rPr>
          <w:i/>
          <w:spacing w:val="5"/>
        </w:rPr>
        <w:t xml:space="preserve"> </w:t>
      </w:r>
      <w:r w:rsidRPr="004350C7">
        <w:rPr>
          <w:i/>
        </w:rPr>
        <w:t>or</w:t>
      </w:r>
      <w:r w:rsidRPr="004350C7">
        <w:rPr>
          <w:i/>
          <w:spacing w:val="5"/>
        </w:rPr>
        <w:t xml:space="preserve"> </w:t>
      </w:r>
      <w:r w:rsidRPr="004350C7">
        <w:rPr>
          <w:i/>
        </w:rPr>
        <w:t>sub-contractors</w:t>
      </w:r>
      <w:r w:rsidRPr="004350C7">
        <w:rPr>
          <w:i/>
          <w:spacing w:val="5"/>
        </w:rPr>
        <w:t xml:space="preserve"> </w:t>
      </w:r>
      <w:r w:rsidRPr="004350C7">
        <w:rPr>
          <w:i/>
          <w:spacing w:val="-1"/>
        </w:rPr>
        <w:t>if</w:t>
      </w:r>
      <w:r w:rsidRPr="004350C7">
        <w:rPr>
          <w:i/>
          <w:spacing w:val="6"/>
        </w:rPr>
        <w:t xml:space="preserve"> </w:t>
      </w:r>
      <w:r w:rsidRPr="004350C7">
        <w:rPr>
          <w:i/>
          <w:spacing w:val="-1"/>
        </w:rPr>
        <w:t>and</w:t>
      </w:r>
      <w:r w:rsidRPr="004350C7">
        <w:rPr>
          <w:i/>
          <w:spacing w:val="4"/>
        </w:rPr>
        <w:t xml:space="preserve"> </w:t>
      </w:r>
      <w:r w:rsidRPr="004350C7">
        <w:rPr>
          <w:i/>
        </w:rPr>
        <w:t>to</w:t>
      </w:r>
      <w:r w:rsidRPr="004350C7">
        <w:rPr>
          <w:i/>
          <w:spacing w:val="4"/>
        </w:rPr>
        <w:t xml:space="preserve"> </w:t>
      </w:r>
      <w:r w:rsidRPr="004350C7">
        <w:rPr>
          <w:i/>
        </w:rPr>
        <w:t>the</w:t>
      </w:r>
      <w:r w:rsidRPr="004350C7">
        <w:rPr>
          <w:i/>
          <w:spacing w:val="4"/>
        </w:rPr>
        <w:t xml:space="preserve"> </w:t>
      </w:r>
      <w:r w:rsidRPr="004350C7">
        <w:rPr>
          <w:i/>
        </w:rPr>
        <w:t>extent</w:t>
      </w:r>
      <w:r w:rsidRPr="004350C7">
        <w:rPr>
          <w:i/>
          <w:spacing w:val="4"/>
        </w:rPr>
        <w:t xml:space="preserve"> </w:t>
      </w:r>
      <w:r w:rsidRPr="004350C7">
        <w:rPr>
          <w:i/>
        </w:rPr>
        <w:t>they need</w:t>
      </w:r>
      <w:r w:rsidRPr="004350C7">
        <w:rPr>
          <w:i/>
          <w:spacing w:val="4"/>
        </w:rPr>
        <w:t xml:space="preserve"> </w:t>
      </w:r>
      <w:r w:rsidRPr="004350C7">
        <w:rPr>
          <w:i/>
          <w:spacing w:val="1"/>
        </w:rPr>
        <w:t>to</w:t>
      </w:r>
      <w:r w:rsidRPr="004350C7">
        <w:rPr>
          <w:i/>
          <w:spacing w:val="5"/>
        </w:rPr>
        <w:t xml:space="preserve"> </w:t>
      </w:r>
      <w:r w:rsidRPr="004350C7">
        <w:rPr>
          <w:i/>
          <w:spacing w:val="2"/>
        </w:rPr>
        <w:t>know</w:t>
      </w:r>
      <w:r w:rsidRPr="004350C7">
        <w:rPr>
          <w:i/>
          <w:spacing w:val="42"/>
          <w:w w:val="99"/>
        </w:rPr>
        <w:t xml:space="preserve"> </w:t>
      </w:r>
      <w:r w:rsidRPr="004350C7">
        <w:rPr>
          <w:i/>
        </w:rPr>
        <w:t>such</w:t>
      </w:r>
      <w:r w:rsidRPr="004350C7">
        <w:rPr>
          <w:i/>
          <w:spacing w:val="21"/>
        </w:rPr>
        <w:t xml:space="preserve"> </w:t>
      </w:r>
      <w:r w:rsidRPr="004350C7">
        <w:rPr>
          <w:i/>
        </w:rPr>
        <w:t>Associate</w:t>
      </w:r>
      <w:r w:rsidRPr="004350C7">
        <w:rPr>
          <w:i/>
          <w:spacing w:val="20"/>
        </w:rPr>
        <w:t xml:space="preserve"> </w:t>
      </w:r>
      <w:r w:rsidRPr="004350C7">
        <w:rPr>
          <w:i/>
        </w:rPr>
        <w:t>Confidential</w:t>
      </w:r>
      <w:r w:rsidRPr="004350C7">
        <w:rPr>
          <w:i/>
          <w:spacing w:val="21"/>
        </w:rPr>
        <w:t xml:space="preserve"> </w:t>
      </w:r>
      <w:r w:rsidRPr="004350C7">
        <w:rPr>
          <w:i/>
        </w:rPr>
        <w:t>Information</w:t>
      </w:r>
      <w:r w:rsidRPr="004350C7">
        <w:rPr>
          <w:i/>
          <w:spacing w:val="23"/>
        </w:rPr>
        <w:t xml:space="preserve"> </w:t>
      </w:r>
      <w:r w:rsidRPr="004350C7">
        <w:rPr>
          <w:i/>
        </w:rPr>
        <w:t>to</w:t>
      </w:r>
      <w:r w:rsidRPr="004350C7">
        <w:rPr>
          <w:i/>
          <w:spacing w:val="23"/>
        </w:rPr>
        <w:t xml:space="preserve"> </w:t>
      </w:r>
      <w:r w:rsidRPr="004350C7">
        <w:rPr>
          <w:i/>
        </w:rPr>
        <w:t>perform</w:t>
      </w:r>
      <w:r w:rsidRPr="004350C7">
        <w:rPr>
          <w:i/>
          <w:spacing w:val="26"/>
        </w:rPr>
        <w:t xml:space="preserve"> </w:t>
      </w:r>
      <w:r w:rsidRPr="004350C7">
        <w:rPr>
          <w:i/>
        </w:rPr>
        <w:t>the</w:t>
      </w:r>
      <w:r w:rsidRPr="004350C7">
        <w:rPr>
          <w:i/>
          <w:spacing w:val="21"/>
        </w:rPr>
        <w:t xml:space="preserve"> </w:t>
      </w:r>
      <w:r w:rsidRPr="004350C7">
        <w:rPr>
          <w:i/>
        </w:rPr>
        <w:t>Recipient's</w:t>
      </w:r>
      <w:r w:rsidRPr="004350C7">
        <w:rPr>
          <w:i/>
          <w:spacing w:val="29"/>
          <w:w w:val="99"/>
        </w:rPr>
        <w:t xml:space="preserve"> </w:t>
      </w:r>
      <w:r w:rsidRPr="004350C7">
        <w:rPr>
          <w:i/>
          <w:spacing w:val="-1"/>
        </w:rPr>
        <w:t>obligations</w:t>
      </w:r>
      <w:r w:rsidRPr="004350C7">
        <w:rPr>
          <w:i/>
          <w:spacing w:val="1"/>
        </w:rPr>
        <w:t xml:space="preserve"> </w:t>
      </w:r>
      <w:r w:rsidRPr="004350C7">
        <w:rPr>
          <w:i/>
        </w:rPr>
        <w:t>under</w:t>
      </w:r>
      <w:r w:rsidRPr="004350C7">
        <w:rPr>
          <w:i/>
          <w:spacing w:val="2"/>
        </w:rPr>
        <w:t xml:space="preserve"> </w:t>
      </w:r>
      <w:r w:rsidRPr="004350C7">
        <w:rPr>
          <w:i/>
        </w:rPr>
        <w:t>the</w:t>
      </w:r>
      <w:r w:rsidRPr="004350C7">
        <w:rPr>
          <w:i/>
          <w:spacing w:val="2"/>
        </w:rPr>
        <w:t xml:space="preserve"> </w:t>
      </w:r>
      <w:r w:rsidRPr="004350C7">
        <w:rPr>
          <w:i/>
        </w:rPr>
        <w:t>Membership</w:t>
      </w:r>
      <w:r w:rsidRPr="004350C7">
        <w:rPr>
          <w:i/>
          <w:spacing w:val="1"/>
        </w:rPr>
        <w:t xml:space="preserve"> </w:t>
      </w:r>
      <w:r w:rsidRPr="004350C7">
        <w:rPr>
          <w:i/>
        </w:rPr>
        <w:t>Agreement or</w:t>
      </w:r>
      <w:r w:rsidRPr="004350C7">
        <w:rPr>
          <w:i/>
          <w:spacing w:val="4"/>
        </w:rPr>
        <w:t xml:space="preserve"> </w:t>
      </w:r>
      <w:r w:rsidRPr="004350C7">
        <w:rPr>
          <w:i/>
        </w:rPr>
        <w:t>in connection</w:t>
      </w:r>
      <w:r w:rsidRPr="004350C7">
        <w:rPr>
          <w:i/>
          <w:spacing w:val="3"/>
        </w:rPr>
        <w:t xml:space="preserve"> </w:t>
      </w:r>
      <w:r w:rsidRPr="004350C7">
        <w:rPr>
          <w:i/>
          <w:spacing w:val="-1"/>
        </w:rPr>
        <w:t>with</w:t>
      </w:r>
      <w:r w:rsidRPr="004350C7">
        <w:rPr>
          <w:i/>
          <w:spacing w:val="3"/>
        </w:rPr>
        <w:t xml:space="preserve"> </w:t>
      </w:r>
      <w:r w:rsidRPr="004350C7">
        <w:rPr>
          <w:i/>
        </w:rPr>
        <w:t>the</w:t>
      </w:r>
      <w:r w:rsidRPr="004350C7">
        <w:rPr>
          <w:i/>
          <w:spacing w:val="44"/>
          <w:w w:val="99"/>
        </w:rPr>
        <w:t xml:space="preserve"> </w:t>
      </w:r>
      <w:r w:rsidRPr="004350C7">
        <w:rPr>
          <w:i/>
        </w:rPr>
        <w:t>proper</w:t>
      </w:r>
      <w:r w:rsidRPr="004350C7">
        <w:rPr>
          <w:i/>
          <w:spacing w:val="28"/>
        </w:rPr>
        <w:t xml:space="preserve"> </w:t>
      </w:r>
      <w:r w:rsidRPr="004350C7">
        <w:rPr>
          <w:i/>
        </w:rPr>
        <w:t>operation</w:t>
      </w:r>
      <w:r w:rsidRPr="004350C7">
        <w:rPr>
          <w:i/>
          <w:spacing w:val="27"/>
        </w:rPr>
        <w:t xml:space="preserve"> </w:t>
      </w:r>
      <w:r w:rsidRPr="004350C7">
        <w:rPr>
          <w:i/>
        </w:rPr>
        <w:t>of</w:t>
      </w:r>
      <w:r w:rsidRPr="004350C7">
        <w:rPr>
          <w:i/>
          <w:spacing w:val="29"/>
        </w:rPr>
        <w:t xml:space="preserve"> </w:t>
      </w:r>
      <w:r w:rsidRPr="004350C7">
        <w:rPr>
          <w:i/>
        </w:rPr>
        <w:t>the</w:t>
      </w:r>
      <w:r w:rsidRPr="004350C7">
        <w:rPr>
          <w:i/>
          <w:spacing w:val="28"/>
        </w:rPr>
        <w:t xml:space="preserve"> </w:t>
      </w:r>
      <w:r w:rsidRPr="004350C7">
        <w:rPr>
          <w:i/>
        </w:rPr>
        <w:t>Contract</w:t>
      </w:r>
      <w:r w:rsidRPr="004350C7">
        <w:rPr>
          <w:i/>
          <w:spacing w:val="27"/>
        </w:rPr>
        <w:t xml:space="preserve"> </w:t>
      </w:r>
      <w:r w:rsidRPr="004350C7">
        <w:rPr>
          <w:i/>
          <w:spacing w:val="-1"/>
        </w:rPr>
        <w:t>Club</w:t>
      </w:r>
      <w:r w:rsidRPr="004350C7">
        <w:rPr>
          <w:i/>
          <w:spacing w:val="29"/>
        </w:rPr>
        <w:t xml:space="preserve"> </w:t>
      </w:r>
      <w:r w:rsidRPr="004350C7">
        <w:rPr>
          <w:i/>
          <w:spacing w:val="-1"/>
        </w:rPr>
        <w:t>in</w:t>
      </w:r>
      <w:r w:rsidRPr="004350C7">
        <w:rPr>
          <w:i/>
          <w:spacing w:val="28"/>
        </w:rPr>
        <w:t xml:space="preserve"> </w:t>
      </w:r>
      <w:r w:rsidRPr="004350C7">
        <w:rPr>
          <w:i/>
        </w:rPr>
        <w:t>accordance</w:t>
      </w:r>
      <w:r w:rsidRPr="004350C7">
        <w:rPr>
          <w:i/>
          <w:spacing w:val="30"/>
        </w:rPr>
        <w:t xml:space="preserve"> </w:t>
      </w:r>
      <w:r w:rsidRPr="004350C7">
        <w:rPr>
          <w:i/>
          <w:spacing w:val="-1"/>
        </w:rPr>
        <w:t>with</w:t>
      </w:r>
      <w:r w:rsidRPr="004350C7">
        <w:rPr>
          <w:i/>
          <w:spacing w:val="27"/>
        </w:rPr>
        <w:t xml:space="preserve"> </w:t>
      </w:r>
      <w:r w:rsidRPr="004350C7">
        <w:rPr>
          <w:i/>
        </w:rPr>
        <w:t>the</w:t>
      </w:r>
      <w:r w:rsidRPr="004350C7">
        <w:rPr>
          <w:i/>
          <w:spacing w:val="28"/>
        </w:rPr>
        <w:t xml:space="preserve"> </w:t>
      </w:r>
      <w:r w:rsidRPr="004350C7">
        <w:rPr>
          <w:i/>
        </w:rPr>
        <w:t>Membership</w:t>
      </w:r>
      <w:r w:rsidRPr="004350C7">
        <w:rPr>
          <w:i/>
          <w:spacing w:val="30"/>
          <w:w w:val="99"/>
        </w:rPr>
        <w:t xml:space="preserve"> </w:t>
      </w:r>
      <w:r w:rsidRPr="004350C7">
        <w:rPr>
          <w:i/>
        </w:rPr>
        <w:t>Agreement</w:t>
      </w:r>
      <w:r w:rsidRPr="004350C7">
        <w:rPr>
          <w:i/>
          <w:spacing w:val="25"/>
        </w:rPr>
        <w:t xml:space="preserve"> </w:t>
      </w:r>
      <w:r w:rsidRPr="004350C7">
        <w:rPr>
          <w:i/>
          <w:spacing w:val="-1"/>
        </w:rPr>
        <w:t>and</w:t>
      </w:r>
      <w:r w:rsidRPr="004350C7">
        <w:rPr>
          <w:i/>
          <w:spacing w:val="25"/>
        </w:rPr>
        <w:t xml:space="preserve"> </w:t>
      </w:r>
      <w:r w:rsidRPr="004350C7">
        <w:rPr>
          <w:i/>
        </w:rPr>
        <w:t>provided</w:t>
      </w:r>
      <w:r w:rsidRPr="004350C7">
        <w:rPr>
          <w:i/>
          <w:spacing w:val="25"/>
        </w:rPr>
        <w:t xml:space="preserve"> </w:t>
      </w:r>
      <w:r w:rsidRPr="004350C7">
        <w:rPr>
          <w:i/>
          <w:spacing w:val="-1"/>
        </w:rPr>
        <w:t>always</w:t>
      </w:r>
      <w:r w:rsidRPr="004350C7">
        <w:rPr>
          <w:i/>
          <w:spacing w:val="26"/>
        </w:rPr>
        <w:t xml:space="preserve"> </w:t>
      </w:r>
      <w:r w:rsidRPr="004350C7">
        <w:rPr>
          <w:i/>
        </w:rPr>
        <w:t>that</w:t>
      </w:r>
      <w:r w:rsidRPr="004350C7">
        <w:rPr>
          <w:i/>
          <w:spacing w:val="25"/>
        </w:rPr>
        <w:t xml:space="preserve"> </w:t>
      </w:r>
      <w:r w:rsidRPr="004350C7">
        <w:rPr>
          <w:i/>
        </w:rPr>
        <w:t>they</w:t>
      </w:r>
      <w:r w:rsidRPr="004350C7">
        <w:rPr>
          <w:i/>
          <w:spacing w:val="22"/>
        </w:rPr>
        <w:t xml:space="preserve"> </w:t>
      </w:r>
      <w:r w:rsidRPr="004350C7">
        <w:rPr>
          <w:i/>
        </w:rPr>
        <w:t>will</w:t>
      </w:r>
      <w:r w:rsidRPr="004350C7">
        <w:rPr>
          <w:i/>
          <w:spacing w:val="30"/>
        </w:rPr>
        <w:t xml:space="preserve"> </w:t>
      </w:r>
      <w:r w:rsidRPr="004350C7">
        <w:rPr>
          <w:i/>
          <w:spacing w:val="-1"/>
        </w:rPr>
        <w:t>not</w:t>
      </w:r>
      <w:r w:rsidRPr="004350C7">
        <w:rPr>
          <w:i/>
          <w:spacing w:val="25"/>
        </w:rPr>
        <w:t xml:space="preserve"> </w:t>
      </w:r>
      <w:r w:rsidRPr="004350C7">
        <w:rPr>
          <w:i/>
          <w:spacing w:val="1"/>
        </w:rPr>
        <w:t>use</w:t>
      </w:r>
      <w:r w:rsidRPr="004350C7">
        <w:rPr>
          <w:i/>
          <w:spacing w:val="23"/>
        </w:rPr>
        <w:t xml:space="preserve"> </w:t>
      </w:r>
      <w:r w:rsidRPr="004350C7">
        <w:rPr>
          <w:i/>
        </w:rPr>
        <w:t>any</w:t>
      </w:r>
      <w:r w:rsidRPr="004350C7">
        <w:rPr>
          <w:i/>
          <w:spacing w:val="20"/>
        </w:rPr>
        <w:t xml:space="preserve"> </w:t>
      </w:r>
      <w:r w:rsidRPr="004350C7">
        <w:rPr>
          <w:i/>
        </w:rPr>
        <w:t>such</w:t>
      </w:r>
      <w:r w:rsidRPr="004350C7">
        <w:rPr>
          <w:i/>
          <w:spacing w:val="26"/>
        </w:rPr>
        <w:t xml:space="preserve"> </w:t>
      </w:r>
      <w:r w:rsidRPr="004350C7">
        <w:rPr>
          <w:i/>
        </w:rPr>
        <w:t>Associate</w:t>
      </w:r>
      <w:r w:rsidRPr="004350C7">
        <w:rPr>
          <w:i/>
          <w:spacing w:val="38"/>
          <w:w w:val="99"/>
        </w:rPr>
        <w:t xml:space="preserve"> </w:t>
      </w:r>
      <w:r w:rsidRPr="004350C7">
        <w:rPr>
          <w:i/>
        </w:rPr>
        <w:t>Confidential</w:t>
      </w:r>
      <w:r w:rsidRPr="004350C7">
        <w:rPr>
          <w:i/>
          <w:spacing w:val="11"/>
        </w:rPr>
        <w:t xml:space="preserve"> </w:t>
      </w:r>
      <w:r w:rsidRPr="004350C7">
        <w:rPr>
          <w:i/>
        </w:rPr>
        <w:t>Information</w:t>
      </w:r>
      <w:r w:rsidRPr="004350C7">
        <w:rPr>
          <w:i/>
          <w:spacing w:val="10"/>
        </w:rPr>
        <w:t xml:space="preserve"> </w:t>
      </w:r>
      <w:r w:rsidRPr="004350C7">
        <w:rPr>
          <w:i/>
        </w:rPr>
        <w:t>for</w:t>
      </w:r>
      <w:r w:rsidRPr="004350C7">
        <w:rPr>
          <w:i/>
          <w:spacing w:val="12"/>
        </w:rPr>
        <w:t xml:space="preserve"> </w:t>
      </w:r>
      <w:r w:rsidRPr="004350C7">
        <w:rPr>
          <w:i/>
          <w:spacing w:val="1"/>
        </w:rPr>
        <w:t>any</w:t>
      </w:r>
      <w:r w:rsidRPr="004350C7">
        <w:rPr>
          <w:i/>
          <w:spacing w:val="10"/>
        </w:rPr>
        <w:t xml:space="preserve"> </w:t>
      </w:r>
      <w:r w:rsidRPr="004350C7">
        <w:rPr>
          <w:i/>
          <w:spacing w:val="-1"/>
        </w:rPr>
        <w:t>purpose</w:t>
      </w:r>
      <w:r w:rsidRPr="004350C7">
        <w:rPr>
          <w:i/>
          <w:spacing w:val="13"/>
        </w:rPr>
        <w:t xml:space="preserve"> </w:t>
      </w:r>
      <w:r w:rsidRPr="004350C7">
        <w:rPr>
          <w:i/>
        </w:rPr>
        <w:t>other</w:t>
      </w:r>
      <w:r w:rsidRPr="004350C7">
        <w:rPr>
          <w:i/>
          <w:spacing w:val="12"/>
        </w:rPr>
        <w:t xml:space="preserve"> </w:t>
      </w:r>
      <w:r w:rsidRPr="004350C7">
        <w:rPr>
          <w:i/>
        </w:rPr>
        <w:t>than</w:t>
      </w:r>
      <w:r w:rsidRPr="004350C7">
        <w:rPr>
          <w:i/>
          <w:spacing w:val="13"/>
        </w:rPr>
        <w:t xml:space="preserve"> </w:t>
      </w:r>
      <w:r w:rsidRPr="004350C7">
        <w:rPr>
          <w:i/>
        </w:rPr>
        <w:t>the</w:t>
      </w:r>
      <w:r w:rsidRPr="004350C7">
        <w:rPr>
          <w:i/>
          <w:spacing w:val="11"/>
        </w:rPr>
        <w:t xml:space="preserve"> </w:t>
      </w:r>
      <w:r w:rsidRPr="004350C7">
        <w:rPr>
          <w:i/>
        </w:rPr>
        <w:t>purpose</w:t>
      </w:r>
      <w:r w:rsidRPr="004350C7">
        <w:rPr>
          <w:i/>
          <w:spacing w:val="11"/>
        </w:rPr>
        <w:t xml:space="preserve"> </w:t>
      </w:r>
      <w:r w:rsidRPr="004350C7">
        <w:rPr>
          <w:i/>
        </w:rPr>
        <w:t>for</w:t>
      </w:r>
      <w:r w:rsidRPr="004350C7">
        <w:rPr>
          <w:i/>
          <w:spacing w:val="14"/>
        </w:rPr>
        <w:t xml:space="preserve"> </w:t>
      </w:r>
      <w:r w:rsidRPr="004350C7">
        <w:rPr>
          <w:i/>
          <w:spacing w:val="-1"/>
        </w:rPr>
        <w:t>which</w:t>
      </w:r>
      <w:r w:rsidRPr="004350C7">
        <w:rPr>
          <w:i/>
          <w:spacing w:val="13"/>
        </w:rPr>
        <w:t xml:space="preserve"> </w:t>
      </w:r>
      <w:r w:rsidRPr="004350C7">
        <w:rPr>
          <w:i/>
        </w:rPr>
        <w:t>it</w:t>
      </w:r>
      <w:r w:rsidRPr="004350C7">
        <w:rPr>
          <w:i/>
          <w:spacing w:val="48"/>
          <w:w w:val="99"/>
        </w:rPr>
        <w:t xml:space="preserve"> </w:t>
      </w:r>
      <w:r w:rsidRPr="004350C7">
        <w:rPr>
          <w:i/>
          <w:spacing w:val="-1"/>
        </w:rPr>
        <w:t>is</w:t>
      </w:r>
      <w:r w:rsidRPr="004350C7">
        <w:rPr>
          <w:i/>
          <w:spacing w:val="-2"/>
        </w:rPr>
        <w:t xml:space="preserve"> </w:t>
      </w:r>
      <w:r w:rsidRPr="004350C7">
        <w:rPr>
          <w:i/>
          <w:spacing w:val="-1"/>
        </w:rPr>
        <w:t>supplied</w:t>
      </w:r>
      <w:r w:rsidRPr="004350C7">
        <w:rPr>
          <w:i/>
          <w:spacing w:val="-3"/>
        </w:rPr>
        <w:t xml:space="preserve"> </w:t>
      </w:r>
      <w:r w:rsidRPr="004350C7">
        <w:rPr>
          <w:i/>
          <w:spacing w:val="1"/>
        </w:rPr>
        <w:t>by</w:t>
      </w:r>
      <w:r w:rsidRPr="004350C7">
        <w:rPr>
          <w:i/>
          <w:spacing w:val="-6"/>
        </w:rPr>
        <w:t xml:space="preserve"> </w:t>
      </w:r>
      <w:r w:rsidRPr="004350C7">
        <w:rPr>
          <w:i/>
        </w:rPr>
        <w:t>or on</w:t>
      </w:r>
      <w:r w:rsidRPr="004350C7">
        <w:rPr>
          <w:i/>
          <w:spacing w:val="-1"/>
        </w:rPr>
        <w:t xml:space="preserve"> behalf </w:t>
      </w:r>
      <w:r w:rsidRPr="004350C7">
        <w:rPr>
          <w:i/>
        </w:rPr>
        <w:t>of</w:t>
      </w:r>
      <w:r w:rsidRPr="004350C7">
        <w:rPr>
          <w:i/>
          <w:spacing w:val="-1"/>
        </w:rPr>
        <w:t xml:space="preserve"> </w:t>
      </w:r>
      <w:r w:rsidRPr="004350C7">
        <w:rPr>
          <w:i/>
        </w:rPr>
        <w:t>such</w:t>
      </w:r>
      <w:r w:rsidRPr="004350C7">
        <w:rPr>
          <w:i/>
          <w:spacing w:val="-3"/>
        </w:rPr>
        <w:t xml:space="preserve"> </w:t>
      </w:r>
      <w:r w:rsidRPr="004350C7">
        <w:rPr>
          <w:i/>
          <w:spacing w:val="-1"/>
        </w:rPr>
        <w:t>Associate;</w:t>
      </w:r>
    </w:p>
    <w:p w14:paraId="4ED53823" w14:textId="77777777" w:rsidR="004350C7" w:rsidRPr="004350C7" w:rsidRDefault="004350C7" w:rsidP="004350C7">
      <w:pPr>
        <w:kinsoku w:val="0"/>
        <w:overflowPunct w:val="0"/>
        <w:spacing w:before="10"/>
        <w:rPr>
          <w:i/>
        </w:rPr>
      </w:pPr>
    </w:p>
    <w:p w14:paraId="64D76F0E"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t>to</w:t>
      </w:r>
      <w:r w:rsidRPr="004350C7">
        <w:rPr>
          <w:i/>
          <w:spacing w:val="16"/>
        </w:rPr>
        <w:t xml:space="preserve"> </w:t>
      </w:r>
      <w:r w:rsidRPr="004350C7">
        <w:rPr>
          <w:i/>
        </w:rPr>
        <w:t>use</w:t>
      </w:r>
      <w:r w:rsidRPr="004350C7">
        <w:rPr>
          <w:i/>
          <w:spacing w:val="18"/>
        </w:rPr>
        <w:t xml:space="preserve"> </w:t>
      </w:r>
      <w:r w:rsidRPr="004350C7">
        <w:rPr>
          <w:i/>
          <w:spacing w:val="-1"/>
        </w:rPr>
        <w:t>its</w:t>
      </w:r>
      <w:r w:rsidRPr="004350C7">
        <w:rPr>
          <w:i/>
          <w:spacing w:val="17"/>
        </w:rPr>
        <w:t xml:space="preserve"> </w:t>
      </w:r>
      <w:r w:rsidRPr="004350C7">
        <w:rPr>
          <w:i/>
        </w:rPr>
        <w:t>best</w:t>
      </w:r>
      <w:r w:rsidRPr="004350C7">
        <w:rPr>
          <w:i/>
          <w:spacing w:val="16"/>
        </w:rPr>
        <w:t xml:space="preserve"> </w:t>
      </w:r>
      <w:r w:rsidRPr="004350C7">
        <w:rPr>
          <w:i/>
        </w:rPr>
        <w:t>endeavours</w:t>
      </w:r>
      <w:r w:rsidRPr="004350C7">
        <w:rPr>
          <w:i/>
          <w:spacing w:val="18"/>
        </w:rPr>
        <w:t xml:space="preserve"> </w:t>
      </w:r>
      <w:r w:rsidRPr="004350C7">
        <w:rPr>
          <w:i/>
        </w:rPr>
        <w:t>to</w:t>
      </w:r>
      <w:r w:rsidRPr="004350C7">
        <w:rPr>
          <w:i/>
          <w:spacing w:val="16"/>
        </w:rPr>
        <w:t xml:space="preserve"> </w:t>
      </w:r>
      <w:r w:rsidRPr="004350C7">
        <w:rPr>
          <w:i/>
        </w:rPr>
        <w:t>prevent</w:t>
      </w:r>
      <w:r w:rsidRPr="004350C7">
        <w:rPr>
          <w:i/>
          <w:spacing w:val="16"/>
        </w:rPr>
        <w:t xml:space="preserve"> </w:t>
      </w:r>
      <w:r w:rsidRPr="004350C7">
        <w:rPr>
          <w:i/>
        </w:rPr>
        <w:t>the</w:t>
      </w:r>
      <w:r w:rsidRPr="004350C7">
        <w:rPr>
          <w:i/>
          <w:spacing w:val="18"/>
        </w:rPr>
        <w:t xml:space="preserve"> </w:t>
      </w:r>
      <w:r w:rsidRPr="004350C7">
        <w:rPr>
          <w:i/>
          <w:spacing w:val="-1"/>
        </w:rPr>
        <w:t>disclosure</w:t>
      </w:r>
      <w:r w:rsidRPr="004350C7">
        <w:rPr>
          <w:i/>
          <w:spacing w:val="22"/>
        </w:rPr>
        <w:t xml:space="preserve"> </w:t>
      </w:r>
      <w:r w:rsidRPr="004350C7">
        <w:rPr>
          <w:i/>
        </w:rPr>
        <w:t>of</w:t>
      </w:r>
      <w:r w:rsidRPr="004350C7">
        <w:rPr>
          <w:i/>
          <w:spacing w:val="18"/>
        </w:rPr>
        <w:t xml:space="preserve"> </w:t>
      </w:r>
      <w:r w:rsidRPr="004350C7">
        <w:rPr>
          <w:i/>
        </w:rPr>
        <w:t>any</w:t>
      </w:r>
      <w:r w:rsidRPr="004350C7">
        <w:rPr>
          <w:i/>
          <w:spacing w:val="12"/>
        </w:rPr>
        <w:t xml:space="preserve"> </w:t>
      </w:r>
      <w:r w:rsidRPr="004350C7">
        <w:rPr>
          <w:i/>
        </w:rPr>
        <w:t>such</w:t>
      </w:r>
      <w:r w:rsidRPr="004350C7">
        <w:rPr>
          <w:i/>
          <w:spacing w:val="18"/>
        </w:rPr>
        <w:t xml:space="preserve"> </w:t>
      </w:r>
      <w:r w:rsidRPr="004350C7">
        <w:rPr>
          <w:i/>
        </w:rPr>
        <w:t>Associate</w:t>
      </w:r>
      <w:r w:rsidRPr="004350C7">
        <w:rPr>
          <w:i/>
          <w:spacing w:val="36"/>
          <w:w w:val="99"/>
        </w:rPr>
        <w:t xml:space="preserve"> </w:t>
      </w:r>
      <w:r w:rsidRPr="004350C7">
        <w:rPr>
          <w:i/>
        </w:rPr>
        <w:t>Confidential</w:t>
      </w:r>
      <w:r w:rsidRPr="004350C7">
        <w:rPr>
          <w:i/>
          <w:spacing w:val="38"/>
        </w:rPr>
        <w:t xml:space="preserve"> </w:t>
      </w:r>
      <w:r w:rsidRPr="004350C7">
        <w:rPr>
          <w:i/>
        </w:rPr>
        <w:t>Information</w:t>
      </w:r>
      <w:r w:rsidRPr="004350C7">
        <w:rPr>
          <w:i/>
          <w:spacing w:val="39"/>
        </w:rPr>
        <w:t xml:space="preserve"> </w:t>
      </w:r>
      <w:r w:rsidRPr="004350C7">
        <w:rPr>
          <w:i/>
          <w:spacing w:val="1"/>
        </w:rPr>
        <w:t>to,</w:t>
      </w:r>
      <w:r w:rsidRPr="004350C7">
        <w:rPr>
          <w:i/>
          <w:spacing w:val="42"/>
        </w:rPr>
        <w:t xml:space="preserve"> </w:t>
      </w:r>
      <w:r w:rsidRPr="004350C7">
        <w:rPr>
          <w:i/>
        </w:rPr>
        <w:t>or</w:t>
      </w:r>
      <w:r w:rsidRPr="004350C7">
        <w:rPr>
          <w:i/>
          <w:spacing w:val="40"/>
        </w:rPr>
        <w:t xml:space="preserve"> </w:t>
      </w:r>
      <w:r w:rsidRPr="004350C7">
        <w:rPr>
          <w:i/>
        </w:rPr>
        <w:t>access</w:t>
      </w:r>
      <w:r w:rsidRPr="004350C7">
        <w:rPr>
          <w:i/>
          <w:spacing w:val="41"/>
        </w:rPr>
        <w:t xml:space="preserve"> </w:t>
      </w:r>
      <w:r w:rsidRPr="004350C7">
        <w:rPr>
          <w:i/>
        </w:rPr>
        <w:t>to</w:t>
      </w:r>
      <w:r w:rsidRPr="004350C7">
        <w:rPr>
          <w:i/>
          <w:spacing w:val="39"/>
        </w:rPr>
        <w:t xml:space="preserve"> </w:t>
      </w:r>
      <w:r w:rsidRPr="004350C7">
        <w:rPr>
          <w:i/>
          <w:spacing w:val="1"/>
        </w:rPr>
        <w:t>any</w:t>
      </w:r>
      <w:r w:rsidRPr="004350C7">
        <w:rPr>
          <w:i/>
          <w:spacing w:val="36"/>
        </w:rPr>
        <w:t xml:space="preserve"> </w:t>
      </w:r>
      <w:r w:rsidRPr="004350C7">
        <w:rPr>
          <w:i/>
        </w:rPr>
        <w:t>such</w:t>
      </w:r>
      <w:r w:rsidRPr="004350C7">
        <w:rPr>
          <w:i/>
          <w:spacing w:val="42"/>
        </w:rPr>
        <w:t xml:space="preserve"> </w:t>
      </w:r>
      <w:r w:rsidRPr="004350C7">
        <w:rPr>
          <w:i/>
        </w:rPr>
        <w:t>Associate</w:t>
      </w:r>
      <w:r w:rsidRPr="004350C7">
        <w:rPr>
          <w:i/>
          <w:spacing w:val="41"/>
        </w:rPr>
        <w:t xml:space="preserve"> </w:t>
      </w:r>
      <w:r w:rsidRPr="004350C7">
        <w:rPr>
          <w:i/>
        </w:rPr>
        <w:t>Confidential</w:t>
      </w:r>
    </w:p>
    <w:p w14:paraId="37CC4BD8" w14:textId="77777777" w:rsidR="004350C7" w:rsidRPr="004350C7" w:rsidRDefault="004350C7" w:rsidP="004350C7">
      <w:pPr>
        <w:pStyle w:val="BodyText"/>
        <w:kinsoku w:val="0"/>
        <w:overflowPunct w:val="0"/>
        <w:spacing w:before="55"/>
        <w:ind w:right="116" w:firstLine="0"/>
        <w:jc w:val="both"/>
        <w:rPr>
          <w:i/>
        </w:rPr>
      </w:pPr>
      <w:r w:rsidRPr="004350C7">
        <w:rPr>
          <w:i/>
        </w:rPr>
        <w:t>Information</w:t>
      </w:r>
      <w:r w:rsidRPr="004350C7">
        <w:rPr>
          <w:i/>
          <w:spacing w:val="8"/>
        </w:rPr>
        <w:t xml:space="preserve"> </w:t>
      </w:r>
      <w:r w:rsidRPr="004350C7">
        <w:rPr>
          <w:i/>
          <w:spacing w:val="-1"/>
        </w:rPr>
        <w:t>by,</w:t>
      </w:r>
      <w:r w:rsidRPr="004350C7">
        <w:rPr>
          <w:i/>
          <w:spacing w:val="8"/>
        </w:rPr>
        <w:t xml:space="preserve"> </w:t>
      </w:r>
      <w:r w:rsidRPr="004350C7">
        <w:rPr>
          <w:i/>
        </w:rPr>
        <w:t>any</w:t>
      </w:r>
      <w:r w:rsidRPr="004350C7">
        <w:rPr>
          <w:i/>
          <w:spacing w:val="5"/>
        </w:rPr>
        <w:t xml:space="preserve"> </w:t>
      </w:r>
      <w:r w:rsidRPr="004350C7">
        <w:rPr>
          <w:i/>
        </w:rPr>
        <w:t>third</w:t>
      </w:r>
      <w:r w:rsidRPr="004350C7">
        <w:rPr>
          <w:i/>
          <w:spacing w:val="10"/>
        </w:rPr>
        <w:t xml:space="preserve"> </w:t>
      </w:r>
      <w:r w:rsidRPr="004350C7">
        <w:rPr>
          <w:i/>
        </w:rPr>
        <w:t>party</w:t>
      </w:r>
      <w:r w:rsidRPr="004350C7">
        <w:rPr>
          <w:i/>
          <w:spacing w:val="5"/>
        </w:rPr>
        <w:t xml:space="preserve"> </w:t>
      </w:r>
      <w:r w:rsidRPr="004350C7">
        <w:rPr>
          <w:i/>
        </w:rPr>
        <w:t>without</w:t>
      </w:r>
      <w:r w:rsidRPr="004350C7">
        <w:rPr>
          <w:i/>
          <w:spacing w:val="8"/>
        </w:rPr>
        <w:t xml:space="preserve"> </w:t>
      </w:r>
      <w:r w:rsidRPr="004350C7">
        <w:rPr>
          <w:i/>
        </w:rPr>
        <w:t>the</w:t>
      </w:r>
      <w:r w:rsidRPr="004350C7">
        <w:rPr>
          <w:i/>
          <w:spacing w:val="8"/>
        </w:rPr>
        <w:t xml:space="preserve"> </w:t>
      </w:r>
      <w:r w:rsidRPr="004350C7">
        <w:rPr>
          <w:i/>
          <w:spacing w:val="-1"/>
        </w:rPr>
        <w:t>prior</w:t>
      </w:r>
      <w:r w:rsidRPr="004350C7">
        <w:rPr>
          <w:i/>
          <w:spacing w:val="9"/>
        </w:rPr>
        <w:t xml:space="preserve"> </w:t>
      </w:r>
      <w:r w:rsidRPr="004350C7">
        <w:rPr>
          <w:i/>
          <w:spacing w:val="-1"/>
        </w:rPr>
        <w:t>written</w:t>
      </w:r>
      <w:r w:rsidRPr="004350C7">
        <w:rPr>
          <w:i/>
          <w:spacing w:val="8"/>
        </w:rPr>
        <w:t xml:space="preserve"> </w:t>
      </w:r>
      <w:r w:rsidRPr="004350C7">
        <w:rPr>
          <w:i/>
        </w:rPr>
        <w:t>consent</w:t>
      </w:r>
      <w:r w:rsidRPr="004350C7">
        <w:rPr>
          <w:i/>
          <w:spacing w:val="8"/>
        </w:rPr>
        <w:t xml:space="preserve"> </w:t>
      </w:r>
      <w:r w:rsidRPr="004350C7">
        <w:rPr>
          <w:i/>
        </w:rPr>
        <w:t>of</w:t>
      </w:r>
      <w:r w:rsidRPr="004350C7">
        <w:rPr>
          <w:i/>
          <w:spacing w:val="19"/>
        </w:rPr>
        <w:t xml:space="preserve"> </w:t>
      </w:r>
      <w:r w:rsidRPr="004350C7">
        <w:rPr>
          <w:i/>
        </w:rPr>
        <w:t>the</w:t>
      </w:r>
      <w:r w:rsidRPr="004350C7">
        <w:rPr>
          <w:i/>
          <w:spacing w:val="30"/>
          <w:w w:val="99"/>
        </w:rPr>
        <w:t xml:space="preserve"> </w:t>
      </w:r>
      <w:r w:rsidRPr="004350C7">
        <w:rPr>
          <w:i/>
          <w:spacing w:val="-1"/>
        </w:rPr>
        <w:t>relevant</w:t>
      </w:r>
      <w:r w:rsidRPr="004350C7">
        <w:rPr>
          <w:i/>
          <w:spacing w:val="25"/>
        </w:rPr>
        <w:t xml:space="preserve"> </w:t>
      </w:r>
      <w:r w:rsidRPr="004350C7">
        <w:rPr>
          <w:i/>
        </w:rPr>
        <w:t>Associate</w:t>
      </w:r>
      <w:r w:rsidRPr="004350C7">
        <w:rPr>
          <w:i/>
          <w:spacing w:val="23"/>
        </w:rPr>
        <w:t xml:space="preserve"> </w:t>
      </w:r>
      <w:r w:rsidRPr="004350C7">
        <w:rPr>
          <w:i/>
        </w:rPr>
        <w:t>or</w:t>
      </w:r>
      <w:r w:rsidRPr="004350C7">
        <w:rPr>
          <w:i/>
          <w:spacing w:val="25"/>
        </w:rPr>
        <w:t xml:space="preserve"> </w:t>
      </w:r>
      <w:r w:rsidRPr="004350C7">
        <w:rPr>
          <w:i/>
          <w:spacing w:val="1"/>
        </w:rPr>
        <w:t>TeX</w:t>
      </w:r>
      <w:r w:rsidRPr="004350C7">
        <w:rPr>
          <w:i/>
          <w:spacing w:val="25"/>
        </w:rPr>
        <w:t xml:space="preserve"> </w:t>
      </w:r>
      <w:r w:rsidRPr="004350C7">
        <w:rPr>
          <w:i/>
        </w:rPr>
        <w:t>except</w:t>
      </w:r>
      <w:r w:rsidRPr="004350C7">
        <w:rPr>
          <w:i/>
          <w:spacing w:val="23"/>
        </w:rPr>
        <w:t xml:space="preserve"> </w:t>
      </w:r>
      <w:r w:rsidRPr="004350C7">
        <w:rPr>
          <w:i/>
        </w:rPr>
        <w:t>for</w:t>
      </w:r>
      <w:r w:rsidRPr="004350C7">
        <w:rPr>
          <w:i/>
          <w:spacing w:val="23"/>
        </w:rPr>
        <w:t xml:space="preserve"> </w:t>
      </w:r>
      <w:r w:rsidRPr="004350C7">
        <w:rPr>
          <w:i/>
          <w:spacing w:val="-1"/>
        </w:rPr>
        <w:t>disclosure</w:t>
      </w:r>
      <w:r w:rsidRPr="004350C7">
        <w:rPr>
          <w:i/>
          <w:spacing w:val="23"/>
        </w:rPr>
        <w:t xml:space="preserve"> </w:t>
      </w:r>
      <w:r w:rsidRPr="004350C7">
        <w:rPr>
          <w:i/>
        </w:rPr>
        <w:t>to</w:t>
      </w:r>
      <w:r w:rsidRPr="004350C7">
        <w:rPr>
          <w:i/>
          <w:spacing w:val="22"/>
        </w:rPr>
        <w:t xml:space="preserve"> </w:t>
      </w:r>
      <w:r w:rsidRPr="004350C7">
        <w:rPr>
          <w:i/>
        </w:rPr>
        <w:t>or</w:t>
      </w:r>
      <w:r w:rsidRPr="004350C7">
        <w:rPr>
          <w:i/>
          <w:spacing w:val="23"/>
        </w:rPr>
        <w:t xml:space="preserve"> </w:t>
      </w:r>
      <w:r w:rsidRPr="004350C7">
        <w:rPr>
          <w:i/>
        </w:rPr>
        <w:t>access</w:t>
      </w:r>
      <w:r w:rsidRPr="004350C7">
        <w:rPr>
          <w:i/>
          <w:spacing w:val="24"/>
        </w:rPr>
        <w:t xml:space="preserve"> </w:t>
      </w:r>
      <w:r w:rsidRPr="004350C7">
        <w:rPr>
          <w:i/>
        </w:rPr>
        <w:t>by</w:t>
      </w:r>
      <w:r w:rsidRPr="004350C7">
        <w:rPr>
          <w:i/>
          <w:spacing w:val="19"/>
        </w:rPr>
        <w:t xml:space="preserve"> </w:t>
      </w:r>
      <w:r w:rsidRPr="004350C7">
        <w:rPr>
          <w:i/>
        </w:rPr>
        <w:t>the</w:t>
      </w:r>
      <w:r w:rsidRPr="004350C7">
        <w:rPr>
          <w:i/>
          <w:spacing w:val="36"/>
          <w:w w:val="99"/>
        </w:rPr>
        <w:t xml:space="preserve"> </w:t>
      </w:r>
      <w:r w:rsidRPr="004350C7">
        <w:rPr>
          <w:i/>
          <w:spacing w:val="-1"/>
        </w:rPr>
        <w:t>Recipient's</w:t>
      </w:r>
      <w:r w:rsidRPr="004350C7">
        <w:rPr>
          <w:i/>
          <w:spacing w:val="15"/>
        </w:rPr>
        <w:t xml:space="preserve"> </w:t>
      </w:r>
      <w:r w:rsidRPr="004350C7">
        <w:rPr>
          <w:i/>
        </w:rPr>
        <w:t>professional</w:t>
      </w:r>
      <w:r w:rsidRPr="004350C7">
        <w:rPr>
          <w:i/>
          <w:spacing w:val="13"/>
        </w:rPr>
        <w:t xml:space="preserve"> </w:t>
      </w:r>
      <w:r w:rsidRPr="004350C7">
        <w:rPr>
          <w:i/>
          <w:spacing w:val="-1"/>
        </w:rPr>
        <w:t>advisers</w:t>
      </w:r>
      <w:r w:rsidRPr="004350C7">
        <w:rPr>
          <w:i/>
          <w:spacing w:val="15"/>
        </w:rPr>
        <w:t xml:space="preserve"> </w:t>
      </w:r>
      <w:r w:rsidRPr="004350C7">
        <w:rPr>
          <w:i/>
        </w:rPr>
        <w:t>or</w:t>
      </w:r>
      <w:r w:rsidRPr="004350C7">
        <w:rPr>
          <w:i/>
          <w:spacing w:val="14"/>
        </w:rPr>
        <w:t xml:space="preserve"> </w:t>
      </w:r>
      <w:r w:rsidRPr="004350C7">
        <w:rPr>
          <w:i/>
        </w:rPr>
        <w:t>as</w:t>
      </w:r>
      <w:r w:rsidRPr="004350C7">
        <w:rPr>
          <w:i/>
          <w:spacing w:val="12"/>
        </w:rPr>
        <w:t xml:space="preserve"> </w:t>
      </w:r>
      <w:r w:rsidRPr="004350C7">
        <w:rPr>
          <w:i/>
          <w:spacing w:val="1"/>
        </w:rPr>
        <w:t>may</w:t>
      </w:r>
      <w:r w:rsidRPr="004350C7">
        <w:rPr>
          <w:i/>
          <w:spacing w:val="8"/>
        </w:rPr>
        <w:t xml:space="preserve"> </w:t>
      </w:r>
      <w:r w:rsidRPr="004350C7">
        <w:rPr>
          <w:i/>
        </w:rPr>
        <w:t>be</w:t>
      </w:r>
      <w:r w:rsidRPr="004350C7">
        <w:rPr>
          <w:i/>
          <w:spacing w:val="13"/>
        </w:rPr>
        <w:t xml:space="preserve"> </w:t>
      </w:r>
      <w:r w:rsidRPr="004350C7">
        <w:rPr>
          <w:i/>
        </w:rPr>
        <w:t>required</w:t>
      </w:r>
      <w:r w:rsidRPr="004350C7">
        <w:rPr>
          <w:i/>
          <w:spacing w:val="14"/>
        </w:rPr>
        <w:t xml:space="preserve"> </w:t>
      </w:r>
      <w:r w:rsidRPr="004350C7">
        <w:rPr>
          <w:i/>
        </w:rPr>
        <w:t>by</w:t>
      </w:r>
      <w:r w:rsidRPr="004350C7">
        <w:rPr>
          <w:i/>
          <w:spacing w:val="10"/>
        </w:rPr>
        <w:t xml:space="preserve"> </w:t>
      </w:r>
      <w:r w:rsidRPr="004350C7">
        <w:rPr>
          <w:i/>
        </w:rPr>
        <w:t>law</w:t>
      </w:r>
      <w:r w:rsidRPr="004350C7">
        <w:rPr>
          <w:i/>
          <w:spacing w:val="11"/>
        </w:rPr>
        <w:t xml:space="preserve"> </w:t>
      </w:r>
      <w:r w:rsidRPr="004350C7">
        <w:rPr>
          <w:i/>
        </w:rPr>
        <w:t>or</w:t>
      </w:r>
      <w:r w:rsidRPr="004350C7">
        <w:rPr>
          <w:i/>
          <w:spacing w:val="14"/>
        </w:rPr>
        <w:t xml:space="preserve"> </w:t>
      </w:r>
      <w:r w:rsidRPr="004350C7">
        <w:rPr>
          <w:i/>
        </w:rPr>
        <w:t>any</w:t>
      </w:r>
      <w:r w:rsidRPr="004350C7">
        <w:rPr>
          <w:i/>
          <w:spacing w:val="20"/>
        </w:rPr>
        <w:t xml:space="preserve"> </w:t>
      </w:r>
      <w:r w:rsidRPr="004350C7">
        <w:rPr>
          <w:i/>
        </w:rPr>
        <w:t>legal</w:t>
      </w:r>
      <w:r w:rsidRPr="004350C7">
        <w:rPr>
          <w:i/>
          <w:spacing w:val="54"/>
          <w:w w:val="99"/>
        </w:rPr>
        <w:t xml:space="preserve"> </w:t>
      </w:r>
      <w:r w:rsidRPr="004350C7">
        <w:rPr>
          <w:i/>
        </w:rPr>
        <w:t>or</w:t>
      </w:r>
      <w:r w:rsidRPr="004350C7">
        <w:rPr>
          <w:i/>
          <w:spacing w:val="-5"/>
        </w:rPr>
        <w:t xml:space="preserve"> </w:t>
      </w:r>
      <w:r w:rsidRPr="004350C7">
        <w:rPr>
          <w:i/>
        </w:rPr>
        <w:t>regulatory</w:t>
      </w:r>
      <w:r w:rsidRPr="004350C7">
        <w:rPr>
          <w:i/>
          <w:spacing w:val="-6"/>
        </w:rPr>
        <w:t xml:space="preserve"> </w:t>
      </w:r>
      <w:r w:rsidRPr="004350C7">
        <w:rPr>
          <w:i/>
        </w:rPr>
        <w:t>authority;</w:t>
      </w:r>
      <w:r w:rsidRPr="004350C7">
        <w:rPr>
          <w:i/>
          <w:spacing w:val="-4"/>
        </w:rPr>
        <w:t xml:space="preserve"> </w:t>
      </w:r>
      <w:r w:rsidRPr="004350C7">
        <w:rPr>
          <w:i/>
        </w:rPr>
        <w:t>and</w:t>
      </w:r>
    </w:p>
    <w:p w14:paraId="33867C8E" w14:textId="77777777" w:rsidR="004350C7" w:rsidRPr="004350C7" w:rsidRDefault="004350C7" w:rsidP="004350C7">
      <w:pPr>
        <w:kinsoku w:val="0"/>
        <w:overflowPunct w:val="0"/>
        <w:spacing w:before="10"/>
        <w:rPr>
          <w:i/>
        </w:rPr>
      </w:pPr>
    </w:p>
    <w:p w14:paraId="49651A51"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t>to use a reasonable degree of care to protect all such Associate Confidential Information and in any event not less than the degree of care which the Recipient uses to protect its own Confidential Information.</w:t>
      </w:r>
    </w:p>
    <w:p w14:paraId="46AF813F" w14:textId="77777777" w:rsidR="004350C7" w:rsidRPr="004350C7" w:rsidRDefault="004350C7" w:rsidP="004350C7">
      <w:pPr>
        <w:kinsoku w:val="0"/>
        <w:overflowPunct w:val="0"/>
        <w:spacing w:before="10"/>
        <w:rPr>
          <w:i/>
        </w:rPr>
      </w:pPr>
    </w:p>
    <w:p w14:paraId="55FE3656" w14:textId="77777777" w:rsidR="004350C7" w:rsidRPr="004350C7" w:rsidRDefault="004350C7" w:rsidP="004350C7">
      <w:pPr>
        <w:pStyle w:val="BodyText"/>
        <w:numPr>
          <w:ilvl w:val="1"/>
          <w:numId w:val="50"/>
        </w:numPr>
        <w:tabs>
          <w:tab w:val="left" w:pos="954"/>
        </w:tabs>
        <w:kinsoku w:val="0"/>
        <w:overflowPunct w:val="0"/>
        <w:ind w:right="118"/>
        <w:rPr>
          <w:i/>
        </w:rPr>
      </w:pPr>
      <w:bookmarkStart w:id="11" w:name="_Ref8665550"/>
      <w:bookmarkStart w:id="12" w:name="_Ref14281683"/>
      <w:bookmarkStart w:id="13" w:name="_Ref11156877"/>
      <w:r w:rsidRPr="004350C7">
        <w:rPr>
          <w:i/>
        </w:rPr>
        <w:t>Without prejudice to the obligations in Clauses 8.2 to 8.4 inclusive, the additional confidentiality obligations in this Clause 8.5 shall apply in relation to Management Information</w:t>
      </w:r>
      <w:bookmarkEnd w:id="11"/>
      <w:r w:rsidRPr="004350C7">
        <w:rPr>
          <w:i/>
        </w:rPr>
        <w:t xml:space="preserve"> </w:t>
      </w:r>
      <w:r w:rsidR="00186751">
        <w:rPr>
          <w:i/>
        </w:rPr>
        <w:t>(</w:t>
      </w:r>
      <w:r w:rsidR="00186751">
        <w:rPr>
          <w:b/>
          <w:i/>
        </w:rPr>
        <w:t>"MI"</w:t>
      </w:r>
      <w:r w:rsidR="00186751">
        <w:rPr>
          <w:i/>
        </w:rPr>
        <w:t xml:space="preserve">) </w:t>
      </w:r>
      <w:r w:rsidRPr="004350C7">
        <w:rPr>
          <w:i/>
        </w:rPr>
        <w:t>only:</w:t>
      </w:r>
      <w:bookmarkEnd w:id="12"/>
      <w:bookmarkEnd w:id="13"/>
    </w:p>
    <w:p w14:paraId="14776307" w14:textId="77777777" w:rsidR="004350C7" w:rsidRPr="004350C7" w:rsidRDefault="004350C7" w:rsidP="004350C7">
      <w:pPr>
        <w:pStyle w:val="BodyText"/>
        <w:tabs>
          <w:tab w:val="left" w:pos="954"/>
        </w:tabs>
        <w:kinsoku w:val="0"/>
        <w:overflowPunct w:val="0"/>
        <w:ind w:right="118"/>
        <w:rPr>
          <w:i/>
        </w:rPr>
      </w:pPr>
    </w:p>
    <w:p w14:paraId="431EB898"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bookmarkStart w:id="14" w:name="_Ref8722304"/>
      <w:bookmarkStart w:id="15" w:name="_Ref14257880"/>
      <w:r w:rsidRPr="004350C7">
        <w:rPr>
          <w:i/>
        </w:rPr>
        <w:t>Each Member may only disclose, or cause to be disclosed, MI to its employees, agents and/or sub-contractors pursuant to Clause 8.2.3(a) (each an "</w:t>
      </w:r>
      <w:r w:rsidRPr="004350C7">
        <w:rPr>
          <w:b/>
          <w:i/>
        </w:rPr>
        <w:t>MI Recipient</w:t>
      </w:r>
      <w:r w:rsidRPr="008B05A4">
        <w:rPr>
          <w:i/>
        </w:rPr>
        <w:t>"</w:t>
      </w:r>
      <w:r w:rsidRPr="004350C7">
        <w:rPr>
          <w:b/>
          <w:i/>
        </w:rPr>
        <w:t xml:space="preserve"> </w:t>
      </w:r>
      <w:r w:rsidRPr="004350C7">
        <w:rPr>
          <w:i/>
        </w:rPr>
        <w:t xml:space="preserve">in respect of such MI), </w:t>
      </w:r>
      <w:bookmarkEnd w:id="14"/>
      <w:r w:rsidRPr="004350C7">
        <w:rPr>
          <w:i/>
        </w:rPr>
        <w:t>to the extent that each MI Recipient has agreed in writing to non-disclosure terms with the Member (or entity within the Member's Group) that are no less onerous than the confidentiality provisions set out in this Clause 8, by signing the MI NDA prior to such disclosure</w:t>
      </w:r>
      <w:bookmarkEnd w:id="15"/>
      <w:r w:rsidRPr="004350C7">
        <w:rPr>
          <w:i/>
        </w:rPr>
        <w:t>.</w:t>
      </w:r>
    </w:p>
    <w:p w14:paraId="0C9C69C7" w14:textId="77777777" w:rsidR="004350C7" w:rsidRPr="004350C7" w:rsidRDefault="004350C7" w:rsidP="004350C7">
      <w:pPr>
        <w:pStyle w:val="BodyText"/>
        <w:tabs>
          <w:tab w:val="left" w:pos="1804"/>
        </w:tabs>
        <w:kinsoku w:val="0"/>
        <w:overflowPunct w:val="0"/>
        <w:ind w:left="953" w:right="121" w:firstLine="0"/>
        <w:jc w:val="both"/>
        <w:rPr>
          <w:i/>
        </w:rPr>
      </w:pPr>
    </w:p>
    <w:p w14:paraId="6792A080"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t>Each Member undertakes that it shall not disclose, or cause to be disclosed, MI to any MI Recipient unless and until:</w:t>
      </w:r>
    </w:p>
    <w:p w14:paraId="7F244AF4" w14:textId="77777777" w:rsidR="004350C7" w:rsidRPr="004350C7" w:rsidRDefault="004350C7" w:rsidP="004350C7">
      <w:pPr>
        <w:pStyle w:val="BodyText"/>
        <w:tabs>
          <w:tab w:val="left" w:pos="1804"/>
        </w:tabs>
        <w:kinsoku w:val="0"/>
        <w:overflowPunct w:val="0"/>
        <w:ind w:left="953" w:right="121" w:firstLine="0"/>
        <w:jc w:val="both"/>
        <w:rPr>
          <w:i/>
        </w:rPr>
      </w:pPr>
    </w:p>
    <w:p w14:paraId="2E5C6788" w14:textId="77777777" w:rsidR="004350C7" w:rsidRPr="004350C7" w:rsidRDefault="004350C7" w:rsidP="004350C7">
      <w:pPr>
        <w:pStyle w:val="BodyText"/>
        <w:numPr>
          <w:ilvl w:val="3"/>
          <w:numId w:val="50"/>
        </w:numPr>
        <w:tabs>
          <w:tab w:val="left" w:pos="2657"/>
        </w:tabs>
        <w:kinsoku w:val="0"/>
        <w:overflowPunct w:val="0"/>
        <w:spacing w:after="200"/>
        <w:ind w:right="114"/>
        <w:jc w:val="both"/>
        <w:rPr>
          <w:i/>
        </w:rPr>
      </w:pPr>
      <w:r w:rsidRPr="004350C7">
        <w:rPr>
          <w:i/>
        </w:rPr>
        <w:t>that MI Recipient has signed an MI NDA;</w:t>
      </w:r>
    </w:p>
    <w:p w14:paraId="29FC8DAC" w14:textId="77777777" w:rsidR="004350C7" w:rsidRPr="004350C7" w:rsidRDefault="004350C7" w:rsidP="004350C7">
      <w:pPr>
        <w:pStyle w:val="BodyText"/>
        <w:numPr>
          <w:ilvl w:val="3"/>
          <w:numId w:val="50"/>
        </w:numPr>
        <w:tabs>
          <w:tab w:val="left" w:pos="2657"/>
        </w:tabs>
        <w:kinsoku w:val="0"/>
        <w:overflowPunct w:val="0"/>
        <w:spacing w:after="200"/>
        <w:ind w:right="114"/>
        <w:jc w:val="both"/>
        <w:rPr>
          <w:i/>
        </w:rPr>
      </w:pPr>
      <w:r w:rsidRPr="004350C7">
        <w:rPr>
          <w:i/>
        </w:rPr>
        <w:t>that Member has notified TeX of that MI Recipient's details; and</w:t>
      </w:r>
    </w:p>
    <w:p w14:paraId="58D3BAFA" w14:textId="77777777" w:rsidR="004350C7" w:rsidRPr="004350C7" w:rsidRDefault="004350C7" w:rsidP="004350C7">
      <w:pPr>
        <w:pStyle w:val="BodyText"/>
        <w:numPr>
          <w:ilvl w:val="3"/>
          <w:numId w:val="50"/>
        </w:numPr>
        <w:tabs>
          <w:tab w:val="left" w:pos="2657"/>
        </w:tabs>
        <w:kinsoku w:val="0"/>
        <w:overflowPunct w:val="0"/>
        <w:spacing w:after="200"/>
        <w:ind w:right="114"/>
        <w:jc w:val="both"/>
        <w:rPr>
          <w:i/>
        </w:rPr>
      </w:pPr>
      <w:r w:rsidRPr="004350C7">
        <w:rPr>
          <w:i/>
        </w:rPr>
        <w:t>TeX has published that MI Recipient's details on the MI Recipient Register;</w:t>
      </w:r>
    </w:p>
    <w:p w14:paraId="4DB8EB33"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bookmarkStart w:id="16" w:name="_Ref15045568"/>
      <w:r w:rsidRPr="004350C7">
        <w:rPr>
          <w:i/>
        </w:rPr>
        <w:t>Each Member shall:</w:t>
      </w:r>
      <w:bookmarkEnd w:id="16"/>
    </w:p>
    <w:p w14:paraId="4A23F053" w14:textId="77777777" w:rsidR="004350C7" w:rsidRPr="004350C7" w:rsidRDefault="004350C7" w:rsidP="004350C7">
      <w:pPr>
        <w:pStyle w:val="BodyText"/>
        <w:tabs>
          <w:tab w:val="left" w:pos="2657"/>
        </w:tabs>
        <w:kinsoku w:val="0"/>
        <w:overflowPunct w:val="0"/>
        <w:ind w:right="114"/>
        <w:jc w:val="both"/>
        <w:rPr>
          <w:i/>
        </w:rPr>
      </w:pPr>
    </w:p>
    <w:p w14:paraId="5FC77019"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maintain an up-to-date register of all its MI Recipients entitled to receive MI under this Clause 8.5; and</w:t>
      </w:r>
    </w:p>
    <w:p w14:paraId="01246805" w14:textId="77777777" w:rsidR="004350C7" w:rsidRPr="004350C7" w:rsidRDefault="004350C7" w:rsidP="004350C7">
      <w:pPr>
        <w:pStyle w:val="BodyText"/>
        <w:tabs>
          <w:tab w:val="left" w:pos="954"/>
        </w:tabs>
        <w:kinsoku w:val="0"/>
        <w:overflowPunct w:val="0"/>
        <w:ind w:right="118" w:firstLine="0"/>
        <w:rPr>
          <w:i/>
        </w:rPr>
      </w:pPr>
    </w:p>
    <w:p w14:paraId="6CB741BC" w14:textId="77777777" w:rsidR="004350C7" w:rsidRPr="004350C7" w:rsidRDefault="004350C7" w:rsidP="004350C7">
      <w:pPr>
        <w:pStyle w:val="BodyText"/>
        <w:numPr>
          <w:ilvl w:val="3"/>
          <w:numId w:val="50"/>
        </w:numPr>
        <w:tabs>
          <w:tab w:val="left" w:pos="2657"/>
        </w:tabs>
        <w:kinsoku w:val="0"/>
        <w:overflowPunct w:val="0"/>
        <w:ind w:right="114"/>
        <w:jc w:val="both"/>
        <w:rPr>
          <w:i/>
        </w:rPr>
      </w:pPr>
      <w:bookmarkStart w:id="17" w:name="_Ref8722290"/>
      <w:r w:rsidRPr="004350C7">
        <w:rPr>
          <w:i/>
        </w:rPr>
        <w:t>promptly notify TeX in writing of any changes to the register it keeps pursuant to Clause 8.5.3(b).</w:t>
      </w:r>
      <w:bookmarkEnd w:id="17"/>
    </w:p>
    <w:p w14:paraId="4D61B2CC" w14:textId="77777777" w:rsidR="004350C7" w:rsidRPr="004350C7" w:rsidRDefault="004350C7" w:rsidP="004350C7">
      <w:pPr>
        <w:pStyle w:val="BodyText"/>
        <w:tabs>
          <w:tab w:val="left" w:pos="2657"/>
        </w:tabs>
        <w:kinsoku w:val="0"/>
        <w:overflowPunct w:val="0"/>
        <w:ind w:right="114"/>
        <w:jc w:val="both"/>
        <w:rPr>
          <w:i/>
        </w:rPr>
      </w:pPr>
    </w:p>
    <w:p w14:paraId="381517E6" w14:textId="77777777" w:rsidR="004350C7" w:rsidRPr="004350C7" w:rsidRDefault="004350C7" w:rsidP="004350C7">
      <w:pPr>
        <w:pStyle w:val="BodyText"/>
        <w:numPr>
          <w:ilvl w:val="2"/>
          <w:numId w:val="50"/>
        </w:numPr>
        <w:tabs>
          <w:tab w:val="left" w:pos="1804"/>
        </w:tabs>
        <w:kinsoku w:val="0"/>
        <w:overflowPunct w:val="0"/>
        <w:ind w:right="121"/>
        <w:jc w:val="both"/>
        <w:rPr>
          <w:i/>
        </w:rPr>
      </w:pPr>
      <w:bookmarkStart w:id="18" w:name="_Ref14257864"/>
      <w:r w:rsidRPr="004350C7">
        <w:rPr>
          <w:i/>
        </w:rPr>
        <w:t>TeX shall maintain and publish an up-to-date register on the secure Members only area of the TeX Website of all MI Recipients entitled to receive MI under this Clause 8.5 (the "</w:t>
      </w:r>
      <w:r w:rsidRPr="004350C7">
        <w:rPr>
          <w:b/>
          <w:i/>
        </w:rPr>
        <w:t>MI Recipient Register</w:t>
      </w:r>
      <w:r w:rsidRPr="004350C7">
        <w:rPr>
          <w:i/>
        </w:rPr>
        <w:t>").</w:t>
      </w:r>
      <w:bookmarkEnd w:id="18"/>
    </w:p>
    <w:p w14:paraId="1C429997" w14:textId="77777777" w:rsidR="004350C7" w:rsidRPr="004350C7" w:rsidRDefault="004350C7" w:rsidP="004350C7">
      <w:pPr>
        <w:pStyle w:val="BodyText"/>
        <w:tabs>
          <w:tab w:val="left" w:pos="954"/>
        </w:tabs>
        <w:kinsoku w:val="0"/>
        <w:overflowPunct w:val="0"/>
        <w:ind w:right="118"/>
        <w:rPr>
          <w:i/>
        </w:rPr>
      </w:pPr>
    </w:p>
    <w:p w14:paraId="420AF0D3"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lastRenderedPageBreak/>
        <w:t>Each Member shall, and shall procure that each MI Recipient shall:</w:t>
      </w:r>
    </w:p>
    <w:p w14:paraId="38C5A69E" w14:textId="77777777" w:rsidR="004350C7" w:rsidRPr="004350C7" w:rsidRDefault="004350C7" w:rsidP="004350C7">
      <w:pPr>
        <w:pStyle w:val="BodyText"/>
        <w:tabs>
          <w:tab w:val="left" w:pos="954"/>
        </w:tabs>
        <w:kinsoku w:val="0"/>
        <w:overflowPunct w:val="0"/>
        <w:ind w:left="953" w:right="118" w:firstLine="0"/>
        <w:rPr>
          <w:i/>
        </w:rPr>
      </w:pPr>
    </w:p>
    <w:p w14:paraId="1195DEAE"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keep the MI confidential in accordance with the provisions of these By-Laws;</w:t>
      </w:r>
    </w:p>
    <w:p w14:paraId="3D8C868A" w14:textId="77777777" w:rsidR="004350C7" w:rsidRPr="004350C7" w:rsidRDefault="004350C7" w:rsidP="004350C7">
      <w:pPr>
        <w:pStyle w:val="BodyText"/>
        <w:tabs>
          <w:tab w:val="left" w:pos="2657"/>
        </w:tabs>
        <w:kinsoku w:val="0"/>
        <w:overflowPunct w:val="0"/>
        <w:ind w:left="102" w:right="114" w:firstLine="0"/>
        <w:jc w:val="both"/>
        <w:rPr>
          <w:i/>
        </w:rPr>
      </w:pPr>
      <w:r w:rsidRPr="004350C7">
        <w:rPr>
          <w:i/>
        </w:rPr>
        <w:t xml:space="preserve"> </w:t>
      </w:r>
    </w:p>
    <w:p w14:paraId="531220FE"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 xml:space="preserve">not use the MI for any purpose other than for understanding compliance with the SLAs and identifying opportunities for improving best practices; </w:t>
      </w:r>
    </w:p>
    <w:p w14:paraId="79888756" w14:textId="77777777" w:rsidR="004350C7" w:rsidRPr="004350C7" w:rsidRDefault="004350C7" w:rsidP="004350C7">
      <w:pPr>
        <w:pStyle w:val="BodyText"/>
        <w:tabs>
          <w:tab w:val="left" w:pos="2657"/>
        </w:tabs>
        <w:kinsoku w:val="0"/>
        <w:overflowPunct w:val="0"/>
        <w:ind w:right="114"/>
        <w:jc w:val="both"/>
        <w:rPr>
          <w:i/>
        </w:rPr>
      </w:pPr>
    </w:p>
    <w:p w14:paraId="05BCF0FF"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put in place appropriate safeguards to keep any MI received confidential within its organisation without prejudice to the generality of Clause 8.2.5;</w:t>
      </w:r>
    </w:p>
    <w:p w14:paraId="3C7618C4" w14:textId="77777777" w:rsidR="004350C7" w:rsidRPr="004350C7" w:rsidRDefault="004350C7" w:rsidP="004350C7">
      <w:pPr>
        <w:pStyle w:val="BodyText"/>
        <w:tabs>
          <w:tab w:val="left" w:pos="2657"/>
        </w:tabs>
        <w:kinsoku w:val="0"/>
        <w:overflowPunct w:val="0"/>
        <w:ind w:right="114" w:firstLine="0"/>
        <w:jc w:val="both"/>
        <w:rPr>
          <w:i/>
        </w:rPr>
      </w:pPr>
    </w:p>
    <w:p w14:paraId="19A0DE8A"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notwithstanding Clause 8.2.3 and Clause 8.7.1, but subject to Clauses 8.5 and 8.6, not disclose, or cause to be disclosed, any MI to any person (for the avoidance of doubt, whether or not that person is within the Member's or MI Recipient's Firm) unless that person is recorded on the MI Recipient Register;</w:t>
      </w:r>
    </w:p>
    <w:p w14:paraId="4B86049C" w14:textId="77777777" w:rsidR="004350C7" w:rsidRPr="004350C7" w:rsidRDefault="004350C7" w:rsidP="004350C7">
      <w:pPr>
        <w:pStyle w:val="BodyText"/>
        <w:tabs>
          <w:tab w:val="left" w:pos="2657"/>
        </w:tabs>
        <w:kinsoku w:val="0"/>
        <w:overflowPunct w:val="0"/>
        <w:ind w:right="114" w:firstLine="0"/>
        <w:jc w:val="both"/>
        <w:rPr>
          <w:i/>
        </w:rPr>
      </w:pPr>
    </w:p>
    <w:p w14:paraId="6F6BC284"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 xml:space="preserve">use best endeavours to prevent the disclosure of the MI to non MI Recipients, including by: </w:t>
      </w:r>
    </w:p>
    <w:p w14:paraId="141226BC" w14:textId="77777777" w:rsidR="004350C7" w:rsidRPr="004350C7" w:rsidRDefault="004350C7" w:rsidP="004350C7">
      <w:pPr>
        <w:pStyle w:val="BodyText"/>
        <w:tabs>
          <w:tab w:val="left" w:pos="954"/>
        </w:tabs>
        <w:kinsoku w:val="0"/>
        <w:overflowPunct w:val="0"/>
        <w:ind w:right="118"/>
        <w:rPr>
          <w:i/>
        </w:rPr>
      </w:pPr>
    </w:p>
    <w:p w14:paraId="1764B99D" w14:textId="77777777" w:rsidR="004350C7" w:rsidRPr="004350C7" w:rsidRDefault="004350C7" w:rsidP="004350C7">
      <w:pPr>
        <w:pStyle w:val="BodyText"/>
        <w:numPr>
          <w:ilvl w:val="4"/>
          <w:numId w:val="50"/>
        </w:numPr>
        <w:tabs>
          <w:tab w:val="left" w:pos="3506"/>
        </w:tabs>
        <w:kinsoku w:val="0"/>
        <w:overflowPunct w:val="0"/>
        <w:ind w:right="115" w:hanging="849"/>
        <w:jc w:val="both"/>
        <w:rPr>
          <w:i/>
          <w:spacing w:val="-1"/>
        </w:rPr>
      </w:pPr>
      <w:r w:rsidRPr="004350C7">
        <w:rPr>
          <w:i/>
          <w:spacing w:val="-1"/>
        </w:rPr>
        <w:t>ensuring that only persons recorded on the MI Recipient Register are in the room when the MI is displayed;</w:t>
      </w:r>
    </w:p>
    <w:p w14:paraId="0E31822C" w14:textId="77777777" w:rsidR="004350C7" w:rsidRPr="004350C7" w:rsidRDefault="004350C7" w:rsidP="004350C7">
      <w:pPr>
        <w:pStyle w:val="BodyText"/>
        <w:tabs>
          <w:tab w:val="left" w:pos="3506"/>
        </w:tabs>
        <w:kinsoku w:val="0"/>
        <w:overflowPunct w:val="0"/>
        <w:ind w:left="2655" w:right="115" w:firstLine="0"/>
        <w:jc w:val="both"/>
        <w:rPr>
          <w:i/>
          <w:spacing w:val="-1"/>
        </w:rPr>
      </w:pPr>
    </w:p>
    <w:p w14:paraId="1C5B8610" w14:textId="77777777" w:rsidR="004350C7" w:rsidRPr="004350C7" w:rsidRDefault="004350C7" w:rsidP="004350C7">
      <w:pPr>
        <w:pStyle w:val="BodyText"/>
        <w:numPr>
          <w:ilvl w:val="4"/>
          <w:numId w:val="50"/>
        </w:numPr>
        <w:tabs>
          <w:tab w:val="left" w:pos="3506"/>
        </w:tabs>
        <w:kinsoku w:val="0"/>
        <w:overflowPunct w:val="0"/>
        <w:ind w:right="115" w:hanging="849"/>
        <w:jc w:val="both"/>
        <w:rPr>
          <w:i/>
          <w:spacing w:val="-1"/>
        </w:rPr>
      </w:pPr>
      <w:r w:rsidRPr="004350C7">
        <w:rPr>
          <w:i/>
          <w:spacing w:val="-1"/>
        </w:rPr>
        <w:t>ensuring that only persons recorded on the MI Recipient Register have visibility of the screen when the MI is displayed; and</w:t>
      </w:r>
    </w:p>
    <w:p w14:paraId="7E32D080" w14:textId="77777777" w:rsidR="004350C7" w:rsidRPr="004350C7" w:rsidRDefault="004350C7" w:rsidP="004350C7">
      <w:pPr>
        <w:pStyle w:val="BodyText"/>
        <w:tabs>
          <w:tab w:val="left" w:pos="3506"/>
        </w:tabs>
        <w:kinsoku w:val="0"/>
        <w:overflowPunct w:val="0"/>
        <w:ind w:left="2655" w:right="115" w:firstLine="0"/>
        <w:jc w:val="both"/>
        <w:rPr>
          <w:i/>
          <w:spacing w:val="-1"/>
        </w:rPr>
      </w:pPr>
    </w:p>
    <w:p w14:paraId="7E75C3A5" w14:textId="77777777" w:rsidR="004350C7" w:rsidRPr="004350C7" w:rsidRDefault="004350C7" w:rsidP="004350C7">
      <w:pPr>
        <w:pStyle w:val="BodyText"/>
        <w:numPr>
          <w:ilvl w:val="4"/>
          <w:numId w:val="50"/>
        </w:numPr>
        <w:tabs>
          <w:tab w:val="left" w:pos="3506"/>
        </w:tabs>
        <w:kinsoku w:val="0"/>
        <w:overflowPunct w:val="0"/>
        <w:ind w:right="115" w:hanging="849"/>
        <w:jc w:val="both"/>
        <w:rPr>
          <w:i/>
          <w:spacing w:val="-1"/>
        </w:rPr>
      </w:pPr>
      <w:r w:rsidRPr="004350C7">
        <w:rPr>
          <w:i/>
          <w:spacing w:val="-1"/>
        </w:rPr>
        <w:t>not making any copies, records, notes, photographs or stills of the MI (or, in each case, attempting to do so); and</w:t>
      </w:r>
    </w:p>
    <w:p w14:paraId="06DF889B" w14:textId="77777777" w:rsidR="004350C7" w:rsidRPr="004350C7" w:rsidRDefault="004350C7" w:rsidP="004350C7">
      <w:pPr>
        <w:pStyle w:val="BodyText"/>
        <w:tabs>
          <w:tab w:val="left" w:pos="3506"/>
        </w:tabs>
        <w:kinsoku w:val="0"/>
        <w:overflowPunct w:val="0"/>
        <w:ind w:left="2655" w:right="115" w:firstLine="0"/>
        <w:jc w:val="both"/>
        <w:rPr>
          <w:i/>
          <w:spacing w:val="-1"/>
        </w:rPr>
      </w:pPr>
    </w:p>
    <w:p w14:paraId="488858EE" w14:textId="77777777" w:rsidR="004350C7" w:rsidRPr="004350C7" w:rsidRDefault="004350C7" w:rsidP="004350C7">
      <w:pPr>
        <w:pStyle w:val="BodyText"/>
        <w:numPr>
          <w:ilvl w:val="3"/>
          <w:numId w:val="50"/>
        </w:numPr>
        <w:tabs>
          <w:tab w:val="left" w:pos="2657"/>
        </w:tabs>
        <w:kinsoku w:val="0"/>
        <w:overflowPunct w:val="0"/>
        <w:ind w:right="114"/>
        <w:jc w:val="both"/>
        <w:rPr>
          <w:i/>
        </w:rPr>
      </w:pPr>
      <w:r w:rsidRPr="004350C7">
        <w:rPr>
          <w:i/>
        </w:rPr>
        <w:t>immediately returning or destroying any MI on request from TeX.</w:t>
      </w:r>
    </w:p>
    <w:p w14:paraId="31C88C43" w14:textId="77777777" w:rsidR="004350C7" w:rsidRPr="004350C7" w:rsidRDefault="004350C7" w:rsidP="004350C7">
      <w:pPr>
        <w:pStyle w:val="BodyText"/>
        <w:tabs>
          <w:tab w:val="left" w:pos="2657"/>
        </w:tabs>
        <w:kinsoku w:val="0"/>
        <w:overflowPunct w:val="0"/>
        <w:ind w:right="114"/>
        <w:jc w:val="both"/>
        <w:rPr>
          <w:i/>
        </w:rPr>
      </w:pPr>
    </w:p>
    <w:p w14:paraId="75B9AC18"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t xml:space="preserve">TeX may immediately stop providing MI to any Member and/or MI Recipient if it becomes aware, or reasonably suspects, that appropriate safeguards are not in place, or that any Member is in breach of this Clause 8.5. </w:t>
      </w:r>
    </w:p>
    <w:p w14:paraId="6F0C190A" w14:textId="77777777" w:rsidR="004350C7" w:rsidRPr="004350C7" w:rsidRDefault="004350C7" w:rsidP="004350C7">
      <w:pPr>
        <w:pStyle w:val="BodyText"/>
        <w:tabs>
          <w:tab w:val="left" w:pos="1804"/>
        </w:tabs>
        <w:kinsoku w:val="0"/>
        <w:overflowPunct w:val="0"/>
        <w:ind w:right="121"/>
        <w:jc w:val="both"/>
        <w:rPr>
          <w:i/>
        </w:rPr>
      </w:pPr>
    </w:p>
    <w:p w14:paraId="3E298C72"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t>If any Member becomes aware of, or suspects, a breach of the provisions of this Clause 8.5, it must promptly (and in any event within 24 hours) report such breach to TeX and use its best endeavours to contain and remedy such breach and to prevent any further breach.</w:t>
      </w:r>
    </w:p>
    <w:p w14:paraId="5AFDB5F9" w14:textId="77777777" w:rsidR="004350C7" w:rsidRPr="004350C7" w:rsidRDefault="004350C7" w:rsidP="004350C7">
      <w:pPr>
        <w:pStyle w:val="BodyText"/>
        <w:tabs>
          <w:tab w:val="left" w:pos="1804"/>
        </w:tabs>
        <w:kinsoku w:val="0"/>
        <w:overflowPunct w:val="0"/>
        <w:ind w:right="121"/>
        <w:jc w:val="both"/>
        <w:rPr>
          <w:i/>
        </w:rPr>
      </w:pPr>
    </w:p>
    <w:p w14:paraId="523AF303" w14:textId="77777777" w:rsidR="004350C7" w:rsidRPr="004350C7" w:rsidRDefault="004350C7" w:rsidP="004350C7">
      <w:pPr>
        <w:pStyle w:val="BodyText"/>
        <w:numPr>
          <w:ilvl w:val="2"/>
          <w:numId w:val="50"/>
        </w:numPr>
        <w:tabs>
          <w:tab w:val="left" w:pos="1804"/>
        </w:tabs>
        <w:kinsoku w:val="0"/>
        <w:overflowPunct w:val="0"/>
        <w:ind w:right="121" w:hanging="849"/>
        <w:jc w:val="both"/>
        <w:rPr>
          <w:i/>
        </w:rPr>
      </w:pPr>
      <w:r w:rsidRPr="004350C7">
        <w:rPr>
          <w:i/>
        </w:rPr>
        <w:t xml:space="preserve">For the avoidance of doubt, a Member may not receive MI unless they have at least one MI Recipient recorded on the MI Recipient Register. </w:t>
      </w:r>
    </w:p>
    <w:p w14:paraId="3A89A6F6" w14:textId="77777777" w:rsidR="004350C7" w:rsidRPr="004350C7" w:rsidRDefault="004350C7" w:rsidP="004350C7">
      <w:pPr>
        <w:pStyle w:val="BodyText"/>
        <w:tabs>
          <w:tab w:val="left" w:pos="954"/>
        </w:tabs>
        <w:kinsoku w:val="0"/>
        <w:overflowPunct w:val="0"/>
        <w:ind w:left="102" w:right="118" w:firstLine="0"/>
        <w:rPr>
          <w:i/>
        </w:rPr>
      </w:pPr>
    </w:p>
    <w:p w14:paraId="4DD70249" w14:textId="77777777" w:rsidR="004350C7" w:rsidRPr="004350C7" w:rsidRDefault="004350C7" w:rsidP="004350C7">
      <w:pPr>
        <w:pStyle w:val="BodyText"/>
        <w:numPr>
          <w:ilvl w:val="1"/>
          <w:numId w:val="50"/>
        </w:numPr>
        <w:tabs>
          <w:tab w:val="left" w:pos="954"/>
        </w:tabs>
        <w:kinsoku w:val="0"/>
        <w:overflowPunct w:val="0"/>
        <w:ind w:right="118"/>
        <w:rPr>
          <w:i/>
        </w:rPr>
      </w:pPr>
      <w:bookmarkStart w:id="19" w:name="_Ref20831482"/>
      <w:r w:rsidRPr="004350C7">
        <w:rPr>
          <w:i/>
        </w:rPr>
        <w:t xml:space="preserve">The obligations of confidentiality in this Clause </w:t>
      </w:r>
      <w:hyperlink w:anchor="bookmark12" w:history="1">
        <w:r w:rsidRPr="004350C7">
          <w:rPr>
            <w:i/>
          </w:rPr>
          <w:t>8</w:t>
        </w:r>
      </w:hyperlink>
      <w:r w:rsidRPr="004350C7">
        <w:rPr>
          <w:i/>
        </w:rPr>
        <w:t xml:space="preserve"> will not apply to any Confidential Information or Associate Confidential Information to the extent that the information:</w:t>
      </w:r>
      <w:bookmarkEnd w:id="19"/>
    </w:p>
    <w:p w14:paraId="4C7F78F8" w14:textId="77777777" w:rsidR="004350C7" w:rsidRPr="004350C7" w:rsidRDefault="004350C7" w:rsidP="004350C7">
      <w:pPr>
        <w:kinsoku w:val="0"/>
        <w:overflowPunct w:val="0"/>
        <w:spacing w:before="10"/>
        <w:rPr>
          <w:i/>
        </w:rPr>
      </w:pPr>
    </w:p>
    <w:p w14:paraId="5150A2C0" w14:textId="77777777" w:rsidR="004350C7" w:rsidRPr="004350C7" w:rsidRDefault="004350C7" w:rsidP="004350C7">
      <w:pPr>
        <w:pStyle w:val="BodyText"/>
        <w:numPr>
          <w:ilvl w:val="2"/>
          <w:numId w:val="50"/>
        </w:numPr>
        <w:tabs>
          <w:tab w:val="left" w:pos="1804"/>
        </w:tabs>
        <w:kinsoku w:val="0"/>
        <w:overflowPunct w:val="0"/>
        <w:ind w:right="116" w:hanging="849"/>
        <w:jc w:val="both"/>
        <w:rPr>
          <w:i/>
        </w:rPr>
      </w:pPr>
      <w:r w:rsidRPr="004350C7">
        <w:rPr>
          <w:i/>
        </w:rPr>
        <w:t>concerns</w:t>
      </w:r>
      <w:r w:rsidRPr="004350C7">
        <w:rPr>
          <w:i/>
          <w:spacing w:val="9"/>
        </w:rPr>
        <w:t xml:space="preserve"> </w:t>
      </w:r>
      <w:r w:rsidRPr="004350C7">
        <w:rPr>
          <w:i/>
        </w:rPr>
        <w:t>the</w:t>
      </w:r>
      <w:r w:rsidRPr="004350C7">
        <w:rPr>
          <w:i/>
          <w:spacing w:val="8"/>
        </w:rPr>
        <w:t xml:space="preserve"> </w:t>
      </w:r>
      <w:r w:rsidRPr="004350C7">
        <w:rPr>
          <w:i/>
        </w:rPr>
        <w:t>Member's</w:t>
      </w:r>
      <w:r w:rsidRPr="004350C7">
        <w:rPr>
          <w:i/>
          <w:spacing w:val="10"/>
        </w:rPr>
        <w:t xml:space="preserve"> </w:t>
      </w:r>
      <w:r w:rsidRPr="004350C7">
        <w:rPr>
          <w:i/>
          <w:spacing w:val="-1"/>
        </w:rPr>
        <w:t>participation</w:t>
      </w:r>
      <w:r w:rsidRPr="004350C7">
        <w:rPr>
          <w:i/>
          <w:spacing w:val="7"/>
        </w:rPr>
        <w:t xml:space="preserve"> </w:t>
      </w:r>
      <w:r w:rsidRPr="004350C7">
        <w:rPr>
          <w:i/>
          <w:spacing w:val="-1"/>
        </w:rPr>
        <w:t>in</w:t>
      </w:r>
      <w:r w:rsidRPr="004350C7">
        <w:rPr>
          <w:i/>
          <w:spacing w:val="9"/>
        </w:rPr>
        <w:t xml:space="preserve"> </w:t>
      </w:r>
      <w:r w:rsidRPr="004350C7">
        <w:rPr>
          <w:i/>
        </w:rPr>
        <w:t>the</w:t>
      </w:r>
      <w:r w:rsidRPr="004350C7">
        <w:rPr>
          <w:i/>
          <w:spacing w:val="9"/>
        </w:rPr>
        <w:t xml:space="preserve"> </w:t>
      </w:r>
      <w:r w:rsidRPr="004350C7">
        <w:rPr>
          <w:i/>
          <w:spacing w:val="-1"/>
        </w:rPr>
        <w:t>Contract</w:t>
      </w:r>
      <w:r w:rsidRPr="004350C7">
        <w:rPr>
          <w:i/>
          <w:spacing w:val="9"/>
        </w:rPr>
        <w:t xml:space="preserve"> </w:t>
      </w:r>
      <w:r w:rsidRPr="004350C7">
        <w:rPr>
          <w:i/>
        </w:rPr>
        <w:t>Club</w:t>
      </w:r>
      <w:r w:rsidRPr="004350C7">
        <w:rPr>
          <w:i/>
          <w:spacing w:val="7"/>
        </w:rPr>
        <w:t xml:space="preserve"> </w:t>
      </w:r>
      <w:r w:rsidRPr="004350C7">
        <w:rPr>
          <w:i/>
          <w:spacing w:val="-1"/>
        </w:rPr>
        <w:t>and</w:t>
      </w:r>
      <w:r w:rsidRPr="004350C7">
        <w:rPr>
          <w:i/>
          <w:spacing w:val="9"/>
        </w:rPr>
        <w:t xml:space="preserve"> </w:t>
      </w:r>
      <w:r w:rsidRPr="004350C7">
        <w:rPr>
          <w:i/>
        </w:rPr>
        <w:t>each</w:t>
      </w:r>
      <w:r w:rsidRPr="004350C7">
        <w:rPr>
          <w:i/>
          <w:spacing w:val="16"/>
        </w:rPr>
        <w:t xml:space="preserve"> </w:t>
      </w:r>
      <w:r w:rsidRPr="004350C7">
        <w:rPr>
          <w:i/>
        </w:rPr>
        <w:t>Member</w:t>
      </w:r>
      <w:r w:rsidRPr="004350C7">
        <w:rPr>
          <w:i/>
          <w:spacing w:val="58"/>
          <w:w w:val="99"/>
        </w:rPr>
        <w:t xml:space="preserve"> </w:t>
      </w:r>
      <w:r w:rsidRPr="004350C7">
        <w:rPr>
          <w:i/>
        </w:rPr>
        <w:t>consents</w:t>
      </w:r>
      <w:r w:rsidRPr="004350C7">
        <w:rPr>
          <w:i/>
          <w:spacing w:val="29"/>
        </w:rPr>
        <w:t xml:space="preserve"> </w:t>
      </w:r>
      <w:r w:rsidRPr="004350C7">
        <w:rPr>
          <w:i/>
        </w:rPr>
        <w:t>to</w:t>
      </w:r>
      <w:r w:rsidRPr="004350C7">
        <w:rPr>
          <w:i/>
          <w:spacing w:val="28"/>
        </w:rPr>
        <w:t xml:space="preserve"> </w:t>
      </w:r>
      <w:r w:rsidRPr="004350C7">
        <w:rPr>
          <w:i/>
        </w:rPr>
        <w:t>the</w:t>
      </w:r>
      <w:r w:rsidRPr="004350C7">
        <w:rPr>
          <w:i/>
          <w:spacing w:val="28"/>
        </w:rPr>
        <w:t xml:space="preserve"> </w:t>
      </w:r>
      <w:r w:rsidRPr="009C5FCD">
        <w:rPr>
          <w:i/>
        </w:rPr>
        <w:t>publication</w:t>
      </w:r>
      <w:r w:rsidRPr="009C5FCD">
        <w:rPr>
          <w:i/>
          <w:spacing w:val="28"/>
        </w:rPr>
        <w:t xml:space="preserve"> </w:t>
      </w:r>
      <w:r w:rsidRPr="009C5FCD">
        <w:rPr>
          <w:i/>
        </w:rPr>
        <w:t>of</w:t>
      </w:r>
      <w:r w:rsidRPr="009C5FCD">
        <w:rPr>
          <w:i/>
          <w:spacing w:val="30"/>
        </w:rPr>
        <w:t xml:space="preserve"> </w:t>
      </w:r>
      <w:r w:rsidRPr="009C5FCD">
        <w:rPr>
          <w:i/>
        </w:rPr>
        <w:t>the</w:t>
      </w:r>
      <w:r w:rsidRPr="009C5FCD">
        <w:rPr>
          <w:i/>
          <w:spacing w:val="28"/>
        </w:rPr>
        <w:t xml:space="preserve"> </w:t>
      </w:r>
      <w:r w:rsidRPr="009C5FCD">
        <w:rPr>
          <w:i/>
        </w:rPr>
        <w:t>fact</w:t>
      </w:r>
      <w:r w:rsidRPr="009C5FCD">
        <w:rPr>
          <w:i/>
          <w:spacing w:val="28"/>
        </w:rPr>
        <w:t xml:space="preserve"> </w:t>
      </w:r>
      <w:r w:rsidRPr="009C5FCD">
        <w:rPr>
          <w:i/>
          <w:spacing w:val="-1"/>
        </w:rPr>
        <w:t>that</w:t>
      </w:r>
      <w:r w:rsidRPr="009C5FCD">
        <w:rPr>
          <w:i/>
          <w:spacing w:val="31"/>
        </w:rPr>
        <w:t xml:space="preserve"> </w:t>
      </w:r>
      <w:r w:rsidRPr="009C5FCD">
        <w:rPr>
          <w:i/>
          <w:spacing w:val="-1"/>
        </w:rPr>
        <w:t>it</w:t>
      </w:r>
      <w:r w:rsidRPr="009C5FCD">
        <w:rPr>
          <w:i/>
          <w:spacing w:val="28"/>
        </w:rPr>
        <w:t xml:space="preserve"> </w:t>
      </w:r>
      <w:r w:rsidRPr="009C5FCD">
        <w:rPr>
          <w:i/>
          <w:spacing w:val="-1"/>
        </w:rPr>
        <w:t>is</w:t>
      </w:r>
      <w:r w:rsidRPr="009C5FCD">
        <w:rPr>
          <w:i/>
          <w:spacing w:val="32"/>
        </w:rPr>
        <w:t xml:space="preserve"> </w:t>
      </w:r>
      <w:r w:rsidRPr="009C5FCD">
        <w:rPr>
          <w:i/>
        </w:rPr>
        <w:t>a</w:t>
      </w:r>
      <w:r w:rsidRPr="009C5FCD">
        <w:rPr>
          <w:i/>
          <w:spacing w:val="28"/>
        </w:rPr>
        <w:t xml:space="preserve"> </w:t>
      </w:r>
      <w:r w:rsidRPr="009C5FCD">
        <w:rPr>
          <w:i/>
        </w:rPr>
        <w:t>Member</w:t>
      </w:r>
      <w:r w:rsidRPr="009C5FCD">
        <w:rPr>
          <w:i/>
          <w:spacing w:val="29"/>
        </w:rPr>
        <w:t xml:space="preserve"> </w:t>
      </w:r>
      <w:r w:rsidRPr="009C5FCD">
        <w:rPr>
          <w:i/>
        </w:rPr>
        <w:t>of</w:t>
      </w:r>
      <w:r w:rsidRPr="009C5FCD">
        <w:rPr>
          <w:i/>
          <w:spacing w:val="30"/>
        </w:rPr>
        <w:t xml:space="preserve"> </w:t>
      </w:r>
      <w:r w:rsidRPr="009C5FCD">
        <w:rPr>
          <w:i/>
        </w:rPr>
        <w:t>the</w:t>
      </w:r>
      <w:r w:rsidRPr="009C5FCD">
        <w:rPr>
          <w:i/>
          <w:spacing w:val="28"/>
        </w:rPr>
        <w:t xml:space="preserve"> </w:t>
      </w:r>
      <w:r w:rsidRPr="009C5FCD">
        <w:rPr>
          <w:i/>
          <w:spacing w:val="-1"/>
        </w:rPr>
        <w:t>Contract</w:t>
      </w:r>
      <w:r w:rsidRPr="009C5FCD">
        <w:rPr>
          <w:i/>
          <w:spacing w:val="44"/>
          <w:w w:val="99"/>
        </w:rPr>
        <w:t xml:space="preserve"> </w:t>
      </w:r>
      <w:r w:rsidRPr="009C5FCD">
        <w:rPr>
          <w:i/>
          <w:spacing w:val="-1"/>
        </w:rPr>
        <w:t>Club</w:t>
      </w:r>
      <w:r w:rsidRPr="009C5FCD">
        <w:rPr>
          <w:i/>
          <w:spacing w:val="-2"/>
        </w:rPr>
        <w:t xml:space="preserve"> </w:t>
      </w:r>
      <w:r w:rsidRPr="009C5FCD">
        <w:rPr>
          <w:i/>
          <w:spacing w:val="-1"/>
        </w:rPr>
        <w:t xml:space="preserve">in </w:t>
      </w:r>
      <w:r w:rsidRPr="009C5FCD">
        <w:rPr>
          <w:i/>
        </w:rPr>
        <w:t>accordance</w:t>
      </w:r>
      <w:r w:rsidRPr="009C5FCD">
        <w:rPr>
          <w:i/>
          <w:spacing w:val="1"/>
        </w:rPr>
        <w:t xml:space="preserve"> </w:t>
      </w:r>
      <w:r w:rsidRPr="009C5FCD">
        <w:rPr>
          <w:i/>
          <w:spacing w:val="-1"/>
        </w:rPr>
        <w:t>with</w:t>
      </w:r>
      <w:r w:rsidRPr="009C5FCD">
        <w:rPr>
          <w:i/>
          <w:spacing w:val="-3"/>
        </w:rPr>
        <w:t xml:space="preserve"> </w:t>
      </w:r>
      <w:r w:rsidRPr="009C5FCD">
        <w:rPr>
          <w:i/>
        </w:rPr>
        <w:t>Clause</w:t>
      </w:r>
      <w:r w:rsidRPr="009C5FCD">
        <w:rPr>
          <w:i/>
          <w:spacing w:val="-1"/>
        </w:rPr>
        <w:t xml:space="preserve"> </w:t>
      </w:r>
      <w:r w:rsidR="009C5FCD" w:rsidRPr="009C5FCD">
        <w:rPr>
          <w:i/>
        </w:rPr>
        <w:t xml:space="preserve">6 </w:t>
      </w:r>
      <w:r w:rsidRPr="009C5FCD">
        <w:rPr>
          <w:i/>
        </w:rPr>
        <w:t>or</w:t>
      </w:r>
      <w:r w:rsidRPr="009C5FCD">
        <w:rPr>
          <w:i/>
          <w:spacing w:val="-3"/>
        </w:rPr>
        <w:t xml:space="preserve"> </w:t>
      </w:r>
      <w:r w:rsidRPr="009C5FCD">
        <w:rPr>
          <w:i/>
        </w:rPr>
        <w:t>otherwise</w:t>
      </w:r>
      <w:r w:rsidRPr="004350C7">
        <w:rPr>
          <w:i/>
        </w:rPr>
        <w:t>;</w:t>
      </w:r>
    </w:p>
    <w:p w14:paraId="1D8085BB" w14:textId="77777777" w:rsidR="004350C7" w:rsidRPr="004350C7" w:rsidRDefault="004350C7" w:rsidP="004350C7">
      <w:pPr>
        <w:kinsoku w:val="0"/>
        <w:overflowPunct w:val="0"/>
        <w:spacing w:before="10"/>
        <w:rPr>
          <w:i/>
        </w:rPr>
      </w:pPr>
    </w:p>
    <w:p w14:paraId="66971293" w14:textId="77777777" w:rsidR="004350C7" w:rsidRPr="004350C7" w:rsidRDefault="004350C7" w:rsidP="004350C7">
      <w:pPr>
        <w:pStyle w:val="BodyText"/>
        <w:numPr>
          <w:ilvl w:val="2"/>
          <w:numId w:val="50"/>
        </w:numPr>
        <w:tabs>
          <w:tab w:val="left" w:pos="1804"/>
        </w:tabs>
        <w:kinsoku w:val="0"/>
        <w:overflowPunct w:val="0"/>
        <w:ind w:hanging="849"/>
        <w:rPr>
          <w:i/>
        </w:rPr>
      </w:pPr>
      <w:r w:rsidRPr="004350C7">
        <w:rPr>
          <w:i/>
        </w:rPr>
        <w:t>concerns</w:t>
      </w:r>
      <w:r w:rsidRPr="004350C7">
        <w:rPr>
          <w:i/>
          <w:spacing w:val="-3"/>
        </w:rPr>
        <w:t xml:space="preserve"> </w:t>
      </w:r>
      <w:r w:rsidRPr="004350C7">
        <w:rPr>
          <w:i/>
          <w:spacing w:val="-1"/>
        </w:rPr>
        <w:t xml:space="preserve">the </w:t>
      </w:r>
      <w:r w:rsidRPr="004350C7">
        <w:rPr>
          <w:i/>
        </w:rPr>
        <w:t>Associate's</w:t>
      </w:r>
      <w:r w:rsidRPr="004350C7">
        <w:rPr>
          <w:i/>
          <w:spacing w:val="-3"/>
        </w:rPr>
        <w:t xml:space="preserve"> </w:t>
      </w:r>
      <w:r w:rsidRPr="004350C7">
        <w:rPr>
          <w:i/>
        </w:rPr>
        <w:t>participation</w:t>
      </w:r>
      <w:r w:rsidRPr="004350C7">
        <w:rPr>
          <w:i/>
          <w:spacing w:val="-2"/>
        </w:rPr>
        <w:t xml:space="preserve"> </w:t>
      </w:r>
      <w:r w:rsidRPr="004350C7">
        <w:rPr>
          <w:i/>
        </w:rPr>
        <w:t>as</w:t>
      </w:r>
      <w:r w:rsidRPr="004350C7">
        <w:rPr>
          <w:i/>
          <w:spacing w:val="-3"/>
        </w:rPr>
        <w:t xml:space="preserve"> </w:t>
      </w:r>
      <w:r w:rsidRPr="004350C7">
        <w:rPr>
          <w:i/>
        </w:rPr>
        <w:t>an</w:t>
      </w:r>
      <w:r w:rsidRPr="004350C7">
        <w:rPr>
          <w:i/>
          <w:spacing w:val="-2"/>
        </w:rPr>
        <w:t xml:space="preserve"> </w:t>
      </w:r>
      <w:r w:rsidRPr="004350C7">
        <w:rPr>
          <w:i/>
        </w:rPr>
        <w:t>Associate</w:t>
      </w:r>
      <w:r w:rsidRPr="004350C7">
        <w:rPr>
          <w:i/>
          <w:spacing w:val="-2"/>
        </w:rPr>
        <w:t xml:space="preserve"> </w:t>
      </w:r>
      <w:r w:rsidRPr="004350C7">
        <w:rPr>
          <w:i/>
        </w:rPr>
        <w:t>of</w:t>
      </w:r>
      <w:r w:rsidRPr="004350C7">
        <w:rPr>
          <w:i/>
          <w:spacing w:val="-1"/>
        </w:rPr>
        <w:t xml:space="preserve"> the</w:t>
      </w:r>
      <w:r w:rsidRPr="004350C7">
        <w:rPr>
          <w:i/>
          <w:spacing w:val="-4"/>
        </w:rPr>
        <w:t xml:space="preserve"> </w:t>
      </w:r>
      <w:r w:rsidRPr="004350C7">
        <w:rPr>
          <w:i/>
        </w:rPr>
        <w:t>Contract</w:t>
      </w:r>
      <w:r w:rsidRPr="004350C7">
        <w:rPr>
          <w:i/>
          <w:spacing w:val="-3"/>
        </w:rPr>
        <w:t xml:space="preserve"> </w:t>
      </w:r>
      <w:r w:rsidRPr="004350C7">
        <w:rPr>
          <w:i/>
        </w:rPr>
        <w:t>Club;</w:t>
      </w:r>
    </w:p>
    <w:p w14:paraId="4CB081B8" w14:textId="77777777" w:rsidR="004350C7" w:rsidRPr="004350C7" w:rsidRDefault="004350C7" w:rsidP="004350C7">
      <w:pPr>
        <w:kinsoku w:val="0"/>
        <w:overflowPunct w:val="0"/>
        <w:spacing w:before="11"/>
        <w:rPr>
          <w:i/>
        </w:rPr>
      </w:pPr>
    </w:p>
    <w:p w14:paraId="2A6D5466" w14:textId="77777777" w:rsidR="004350C7" w:rsidRPr="004350C7" w:rsidRDefault="004350C7" w:rsidP="004350C7">
      <w:pPr>
        <w:pStyle w:val="BodyText"/>
        <w:numPr>
          <w:ilvl w:val="2"/>
          <w:numId w:val="50"/>
        </w:numPr>
        <w:tabs>
          <w:tab w:val="left" w:pos="1804"/>
        </w:tabs>
        <w:kinsoku w:val="0"/>
        <w:overflowPunct w:val="0"/>
        <w:ind w:right="119" w:hanging="849"/>
        <w:jc w:val="both"/>
        <w:rPr>
          <w:i/>
        </w:rPr>
      </w:pPr>
      <w:r w:rsidRPr="004350C7">
        <w:rPr>
          <w:i/>
          <w:spacing w:val="-1"/>
        </w:rPr>
        <w:t>is</w:t>
      </w:r>
      <w:r w:rsidRPr="004350C7">
        <w:rPr>
          <w:i/>
          <w:spacing w:val="15"/>
        </w:rPr>
        <w:t xml:space="preserve"> </w:t>
      </w:r>
      <w:r w:rsidRPr="004350C7">
        <w:rPr>
          <w:i/>
          <w:spacing w:val="-1"/>
        </w:rPr>
        <w:t>in,</w:t>
      </w:r>
      <w:r w:rsidRPr="004350C7">
        <w:rPr>
          <w:i/>
          <w:spacing w:val="15"/>
        </w:rPr>
        <w:t xml:space="preserve"> </w:t>
      </w:r>
      <w:r w:rsidRPr="004350C7">
        <w:rPr>
          <w:i/>
        </w:rPr>
        <w:t>or</w:t>
      </w:r>
      <w:r w:rsidRPr="004350C7">
        <w:rPr>
          <w:i/>
          <w:spacing w:val="14"/>
        </w:rPr>
        <w:t xml:space="preserve"> </w:t>
      </w:r>
      <w:r w:rsidRPr="004350C7">
        <w:rPr>
          <w:i/>
        </w:rPr>
        <w:t>comes</w:t>
      </w:r>
      <w:r w:rsidRPr="004350C7">
        <w:rPr>
          <w:i/>
          <w:spacing w:val="15"/>
        </w:rPr>
        <w:t xml:space="preserve"> </w:t>
      </w:r>
      <w:r w:rsidRPr="004350C7">
        <w:rPr>
          <w:i/>
          <w:spacing w:val="-1"/>
        </w:rPr>
        <w:t>into,</w:t>
      </w:r>
      <w:r w:rsidRPr="004350C7">
        <w:rPr>
          <w:i/>
          <w:spacing w:val="15"/>
        </w:rPr>
        <w:t xml:space="preserve"> </w:t>
      </w:r>
      <w:r w:rsidRPr="004350C7">
        <w:rPr>
          <w:i/>
        </w:rPr>
        <w:t>the</w:t>
      </w:r>
      <w:r w:rsidRPr="004350C7">
        <w:rPr>
          <w:i/>
          <w:spacing w:val="13"/>
        </w:rPr>
        <w:t xml:space="preserve"> </w:t>
      </w:r>
      <w:r w:rsidRPr="004350C7">
        <w:rPr>
          <w:i/>
          <w:spacing w:val="-1"/>
        </w:rPr>
        <w:t>public</w:t>
      </w:r>
      <w:r w:rsidRPr="004350C7">
        <w:rPr>
          <w:i/>
          <w:spacing w:val="16"/>
        </w:rPr>
        <w:t xml:space="preserve"> </w:t>
      </w:r>
      <w:r w:rsidRPr="004350C7">
        <w:rPr>
          <w:i/>
        </w:rPr>
        <w:t>domain</w:t>
      </w:r>
      <w:r w:rsidRPr="004350C7">
        <w:rPr>
          <w:i/>
          <w:spacing w:val="14"/>
        </w:rPr>
        <w:t xml:space="preserve"> </w:t>
      </w:r>
      <w:r w:rsidRPr="004350C7">
        <w:rPr>
          <w:i/>
        </w:rPr>
        <w:t>other</w:t>
      </w:r>
      <w:r w:rsidRPr="004350C7">
        <w:rPr>
          <w:i/>
          <w:spacing w:val="14"/>
        </w:rPr>
        <w:t xml:space="preserve"> </w:t>
      </w:r>
      <w:r w:rsidRPr="004350C7">
        <w:rPr>
          <w:i/>
          <w:spacing w:val="-1"/>
        </w:rPr>
        <w:t>than</w:t>
      </w:r>
      <w:r w:rsidRPr="004350C7">
        <w:rPr>
          <w:i/>
          <w:spacing w:val="14"/>
        </w:rPr>
        <w:t xml:space="preserve"> </w:t>
      </w:r>
      <w:r w:rsidRPr="004350C7">
        <w:rPr>
          <w:i/>
        </w:rPr>
        <w:t>as</w:t>
      </w:r>
      <w:r w:rsidRPr="004350C7">
        <w:rPr>
          <w:i/>
          <w:spacing w:val="14"/>
        </w:rPr>
        <w:t xml:space="preserve"> </w:t>
      </w:r>
      <w:r w:rsidRPr="004350C7">
        <w:rPr>
          <w:i/>
        </w:rPr>
        <w:t>a</w:t>
      </w:r>
      <w:r w:rsidRPr="004350C7">
        <w:rPr>
          <w:i/>
          <w:spacing w:val="14"/>
        </w:rPr>
        <w:t xml:space="preserve"> </w:t>
      </w:r>
      <w:r w:rsidRPr="004350C7">
        <w:rPr>
          <w:i/>
          <w:spacing w:val="-1"/>
        </w:rPr>
        <w:t>result</w:t>
      </w:r>
      <w:r w:rsidRPr="004350C7">
        <w:rPr>
          <w:i/>
          <w:spacing w:val="15"/>
        </w:rPr>
        <w:t xml:space="preserve"> </w:t>
      </w:r>
      <w:r w:rsidRPr="004350C7">
        <w:rPr>
          <w:i/>
        </w:rPr>
        <w:t>of</w:t>
      </w:r>
      <w:r w:rsidRPr="004350C7">
        <w:rPr>
          <w:i/>
          <w:spacing w:val="15"/>
        </w:rPr>
        <w:t xml:space="preserve"> </w:t>
      </w:r>
      <w:r w:rsidRPr="004350C7">
        <w:rPr>
          <w:i/>
        </w:rPr>
        <w:t>a</w:t>
      </w:r>
      <w:r w:rsidRPr="004350C7">
        <w:rPr>
          <w:i/>
          <w:spacing w:val="14"/>
        </w:rPr>
        <w:t xml:space="preserve"> </w:t>
      </w:r>
      <w:r w:rsidRPr="004350C7">
        <w:rPr>
          <w:i/>
        </w:rPr>
        <w:t>breach</w:t>
      </w:r>
      <w:r w:rsidRPr="004350C7">
        <w:rPr>
          <w:i/>
          <w:spacing w:val="14"/>
        </w:rPr>
        <w:t xml:space="preserve"> </w:t>
      </w:r>
      <w:r w:rsidRPr="004350C7">
        <w:rPr>
          <w:i/>
        </w:rPr>
        <w:t>of</w:t>
      </w:r>
      <w:r w:rsidRPr="004350C7">
        <w:rPr>
          <w:i/>
          <w:spacing w:val="45"/>
          <w:w w:val="99"/>
        </w:rPr>
        <w:t xml:space="preserve"> </w:t>
      </w:r>
      <w:r w:rsidRPr="004350C7">
        <w:rPr>
          <w:i/>
          <w:spacing w:val="-1"/>
        </w:rPr>
        <w:t>this</w:t>
      </w:r>
      <w:r w:rsidRPr="004350C7">
        <w:rPr>
          <w:i/>
          <w:spacing w:val="-3"/>
        </w:rPr>
        <w:t xml:space="preserve"> </w:t>
      </w:r>
      <w:r w:rsidRPr="004350C7">
        <w:rPr>
          <w:i/>
        </w:rPr>
        <w:t xml:space="preserve">Clause </w:t>
      </w:r>
      <w:hyperlink w:anchor="bookmark12" w:history="1">
        <w:r w:rsidRPr="004350C7">
          <w:rPr>
            <w:i/>
          </w:rPr>
          <w:t>8</w:t>
        </w:r>
      </w:hyperlink>
      <w:r w:rsidRPr="004350C7">
        <w:rPr>
          <w:i/>
          <w:spacing w:val="-3"/>
        </w:rPr>
        <w:t xml:space="preserve"> </w:t>
      </w:r>
      <w:r w:rsidRPr="004350C7">
        <w:rPr>
          <w:i/>
        </w:rPr>
        <w:t xml:space="preserve">or </w:t>
      </w:r>
      <w:r w:rsidRPr="004350C7">
        <w:rPr>
          <w:i/>
          <w:spacing w:val="1"/>
        </w:rPr>
        <w:t>any</w:t>
      </w:r>
      <w:r w:rsidRPr="004350C7">
        <w:rPr>
          <w:i/>
          <w:spacing w:val="-6"/>
        </w:rPr>
        <w:t xml:space="preserve"> </w:t>
      </w:r>
      <w:r w:rsidRPr="004350C7">
        <w:rPr>
          <w:i/>
        </w:rPr>
        <w:t>other</w:t>
      </w:r>
      <w:r w:rsidRPr="004350C7">
        <w:rPr>
          <w:i/>
          <w:spacing w:val="-2"/>
        </w:rPr>
        <w:t xml:space="preserve"> </w:t>
      </w:r>
      <w:r w:rsidRPr="004350C7">
        <w:rPr>
          <w:i/>
        </w:rPr>
        <w:t>duty</w:t>
      </w:r>
      <w:r w:rsidRPr="004350C7">
        <w:rPr>
          <w:i/>
          <w:spacing w:val="-4"/>
        </w:rPr>
        <w:t xml:space="preserve"> </w:t>
      </w:r>
      <w:r w:rsidRPr="004350C7">
        <w:rPr>
          <w:i/>
        </w:rPr>
        <w:t>of</w:t>
      </w:r>
      <w:r w:rsidRPr="004350C7">
        <w:rPr>
          <w:i/>
          <w:spacing w:val="-1"/>
        </w:rPr>
        <w:t xml:space="preserve"> </w:t>
      </w:r>
      <w:r w:rsidRPr="004350C7">
        <w:rPr>
          <w:i/>
        </w:rPr>
        <w:t>confidentiality</w:t>
      </w:r>
      <w:r w:rsidRPr="004350C7">
        <w:rPr>
          <w:i/>
          <w:spacing w:val="-3"/>
        </w:rPr>
        <w:t xml:space="preserve"> </w:t>
      </w:r>
      <w:r w:rsidRPr="004350C7">
        <w:rPr>
          <w:i/>
        </w:rPr>
        <w:t>relating</w:t>
      </w:r>
      <w:r w:rsidRPr="004350C7">
        <w:rPr>
          <w:i/>
          <w:spacing w:val="-3"/>
        </w:rPr>
        <w:t xml:space="preserve"> </w:t>
      </w:r>
      <w:r w:rsidRPr="004350C7">
        <w:rPr>
          <w:i/>
          <w:spacing w:val="-1"/>
        </w:rPr>
        <w:t>to</w:t>
      </w:r>
      <w:r w:rsidRPr="004350C7">
        <w:rPr>
          <w:i/>
          <w:spacing w:val="-3"/>
        </w:rPr>
        <w:t xml:space="preserve"> </w:t>
      </w:r>
      <w:r w:rsidRPr="004350C7">
        <w:rPr>
          <w:i/>
        </w:rPr>
        <w:t>such</w:t>
      </w:r>
      <w:r w:rsidRPr="004350C7">
        <w:rPr>
          <w:i/>
          <w:spacing w:val="-1"/>
        </w:rPr>
        <w:t xml:space="preserve"> </w:t>
      </w:r>
      <w:r w:rsidRPr="004350C7">
        <w:rPr>
          <w:i/>
        </w:rPr>
        <w:t>information;</w:t>
      </w:r>
    </w:p>
    <w:p w14:paraId="3F4B9DC1" w14:textId="77777777" w:rsidR="004350C7" w:rsidRPr="004350C7" w:rsidRDefault="004350C7" w:rsidP="004350C7">
      <w:pPr>
        <w:kinsoku w:val="0"/>
        <w:overflowPunct w:val="0"/>
        <w:spacing w:before="10"/>
        <w:rPr>
          <w:i/>
        </w:rPr>
      </w:pPr>
    </w:p>
    <w:p w14:paraId="52EFC0A4" w14:textId="77777777" w:rsidR="004350C7" w:rsidRPr="004350C7" w:rsidRDefault="004350C7" w:rsidP="004350C7">
      <w:pPr>
        <w:pStyle w:val="BodyText"/>
        <w:numPr>
          <w:ilvl w:val="2"/>
          <w:numId w:val="50"/>
        </w:numPr>
        <w:tabs>
          <w:tab w:val="left" w:pos="1804"/>
        </w:tabs>
        <w:kinsoku w:val="0"/>
        <w:overflowPunct w:val="0"/>
        <w:ind w:right="116" w:hanging="849"/>
        <w:jc w:val="both"/>
        <w:rPr>
          <w:i/>
        </w:rPr>
      </w:pPr>
      <w:r w:rsidRPr="004350C7">
        <w:rPr>
          <w:i/>
        </w:rPr>
        <w:t>was,</w:t>
      </w:r>
      <w:r w:rsidRPr="004350C7">
        <w:rPr>
          <w:i/>
          <w:spacing w:val="30"/>
        </w:rPr>
        <w:t xml:space="preserve"> </w:t>
      </w:r>
      <w:r w:rsidRPr="004350C7">
        <w:rPr>
          <w:i/>
          <w:spacing w:val="-1"/>
        </w:rPr>
        <w:t>is</w:t>
      </w:r>
      <w:r w:rsidRPr="004350C7">
        <w:rPr>
          <w:i/>
          <w:spacing w:val="32"/>
        </w:rPr>
        <w:t xml:space="preserve"> </w:t>
      </w:r>
      <w:r w:rsidRPr="004350C7">
        <w:rPr>
          <w:i/>
        </w:rPr>
        <w:t>or</w:t>
      </w:r>
      <w:r w:rsidRPr="004350C7">
        <w:rPr>
          <w:i/>
          <w:spacing w:val="30"/>
        </w:rPr>
        <w:t xml:space="preserve"> </w:t>
      </w:r>
      <w:r w:rsidRPr="004350C7">
        <w:rPr>
          <w:i/>
        </w:rPr>
        <w:t>becomes</w:t>
      </w:r>
      <w:r w:rsidRPr="004350C7">
        <w:rPr>
          <w:i/>
          <w:spacing w:val="32"/>
        </w:rPr>
        <w:t xml:space="preserve"> </w:t>
      </w:r>
      <w:r w:rsidRPr="004350C7">
        <w:rPr>
          <w:i/>
          <w:spacing w:val="-1"/>
        </w:rPr>
        <w:t>available</w:t>
      </w:r>
      <w:r w:rsidRPr="004350C7">
        <w:rPr>
          <w:i/>
          <w:spacing w:val="30"/>
        </w:rPr>
        <w:t xml:space="preserve"> </w:t>
      </w:r>
      <w:r w:rsidRPr="004350C7">
        <w:rPr>
          <w:i/>
          <w:spacing w:val="1"/>
        </w:rPr>
        <w:t>to</w:t>
      </w:r>
      <w:r w:rsidRPr="004350C7">
        <w:rPr>
          <w:i/>
          <w:spacing w:val="31"/>
        </w:rPr>
        <w:t xml:space="preserve"> </w:t>
      </w:r>
      <w:r w:rsidRPr="004350C7">
        <w:rPr>
          <w:i/>
        </w:rPr>
        <w:t>the</w:t>
      </w:r>
      <w:r w:rsidRPr="004350C7">
        <w:rPr>
          <w:i/>
          <w:spacing w:val="31"/>
        </w:rPr>
        <w:t xml:space="preserve"> </w:t>
      </w:r>
      <w:r w:rsidRPr="004350C7">
        <w:rPr>
          <w:i/>
        </w:rPr>
        <w:t>Recipient</w:t>
      </w:r>
      <w:r w:rsidRPr="004350C7">
        <w:rPr>
          <w:i/>
          <w:spacing w:val="30"/>
        </w:rPr>
        <w:t xml:space="preserve"> </w:t>
      </w:r>
      <w:r w:rsidRPr="004350C7">
        <w:rPr>
          <w:i/>
        </w:rPr>
        <w:t>on</w:t>
      </w:r>
      <w:r w:rsidRPr="004350C7">
        <w:rPr>
          <w:i/>
          <w:spacing w:val="31"/>
        </w:rPr>
        <w:t xml:space="preserve"> </w:t>
      </w:r>
      <w:r w:rsidRPr="004350C7">
        <w:rPr>
          <w:i/>
        </w:rPr>
        <w:t>a</w:t>
      </w:r>
      <w:r w:rsidRPr="004350C7">
        <w:rPr>
          <w:i/>
          <w:spacing w:val="32"/>
        </w:rPr>
        <w:t xml:space="preserve"> </w:t>
      </w:r>
      <w:r w:rsidRPr="004350C7">
        <w:rPr>
          <w:i/>
        </w:rPr>
        <w:t>non-confidential</w:t>
      </w:r>
      <w:r w:rsidRPr="004350C7">
        <w:rPr>
          <w:i/>
          <w:spacing w:val="32"/>
        </w:rPr>
        <w:t xml:space="preserve"> </w:t>
      </w:r>
      <w:r w:rsidRPr="004350C7">
        <w:rPr>
          <w:i/>
          <w:spacing w:val="-1"/>
        </w:rPr>
        <w:t>basis</w:t>
      </w:r>
      <w:r w:rsidRPr="004350C7">
        <w:rPr>
          <w:i/>
          <w:spacing w:val="48"/>
          <w:w w:val="99"/>
        </w:rPr>
        <w:t xml:space="preserve"> </w:t>
      </w:r>
      <w:r w:rsidRPr="004350C7">
        <w:rPr>
          <w:i/>
          <w:spacing w:val="-1"/>
        </w:rPr>
        <w:t>from</w:t>
      </w:r>
      <w:r w:rsidRPr="004350C7">
        <w:rPr>
          <w:i/>
          <w:spacing w:val="23"/>
        </w:rPr>
        <w:t xml:space="preserve"> </w:t>
      </w:r>
      <w:r w:rsidRPr="004350C7">
        <w:rPr>
          <w:i/>
        </w:rPr>
        <w:t>a</w:t>
      </w:r>
      <w:r w:rsidRPr="004350C7">
        <w:rPr>
          <w:i/>
          <w:spacing w:val="18"/>
        </w:rPr>
        <w:t xml:space="preserve"> </w:t>
      </w:r>
      <w:r w:rsidRPr="004350C7">
        <w:rPr>
          <w:i/>
        </w:rPr>
        <w:t>person</w:t>
      </w:r>
      <w:r w:rsidRPr="004350C7">
        <w:rPr>
          <w:i/>
          <w:spacing w:val="20"/>
        </w:rPr>
        <w:t xml:space="preserve"> </w:t>
      </w:r>
      <w:r w:rsidRPr="004350C7">
        <w:rPr>
          <w:i/>
          <w:spacing w:val="-1"/>
        </w:rPr>
        <w:t>who</w:t>
      </w:r>
      <w:r w:rsidRPr="004350C7">
        <w:rPr>
          <w:i/>
          <w:spacing w:val="19"/>
        </w:rPr>
        <w:t xml:space="preserve"> </w:t>
      </w:r>
      <w:r w:rsidRPr="004350C7">
        <w:rPr>
          <w:i/>
          <w:spacing w:val="-1"/>
        </w:rPr>
        <w:t>is</w:t>
      </w:r>
      <w:r w:rsidRPr="004350C7">
        <w:rPr>
          <w:i/>
          <w:spacing w:val="20"/>
        </w:rPr>
        <w:t xml:space="preserve"> </w:t>
      </w:r>
      <w:r w:rsidRPr="004350C7">
        <w:rPr>
          <w:i/>
        </w:rPr>
        <w:t>not</w:t>
      </w:r>
      <w:r w:rsidRPr="004350C7">
        <w:rPr>
          <w:i/>
          <w:spacing w:val="20"/>
        </w:rPr>
        <w:t xml:space="preserve"> </w:t>
      </w:r>
      <w:r w:rsidRPr="004350C7">
        <w:rPr>
          <w:i/>
        </w:rPr>
        <w:t>bound</w:t>
      </w:r>
      <w:r w:rsidRPr="004350C7">
        <w:rPr>
          <w:i/>
          <w:spacing w:val="18"/>
        </w:rPr>
        <w:t xml:space="preserve"> </w:t>
      </w:r>
      <w:r w:rsidRPr="004350C7">
        <w:rPr>
          <w:i/>
          <w:spacing w:val="2"/>
        </w:rPr>
        <w:t>by</w:t>
      </w:r>
      <w:r w:rsidRPr="004350C7">
        <w:rPr>
          <w:i/>
          <w:spacing w:val="16"/>
        </w:rPr>
        <w:t xml:space="preserve"> </w:t>
      </w:r>
      <w:r w:rsidRPr="004350C7">
        <w:rPr>
          <w:i/>
          <w:spacing w:val="1"/>
        </w:rPr>
        <w:t>any</w:t>
      </w:r>
      <w:r w:rsidRPr="004350C7">
        <w:rPr>
          <w:i/>
          <w:spacing w:val="18"/>
        </w:rPr>
        <w:t xml:space="preserve"> </w:t>
      </w:r>
      <w:r w:rsidRPr="004350C7">
        <w:rPr>
          <w:i/>
        </w:rPr>
        <w:t>obligation</w:t>
      </w:r>
      <w:r w:rsidRPr="004350C7">
        <w:rPr>
          <w:i/>
          <w:spacing w:val="18"/>
        </w:rPr>
        <w:t xml:space="preserve"> </w:t>
      </w:r>
      <w:r w:rsidRPr="004350C7">
        <w:rPr>
          <w:i/>
        </w:rPr>
        <w:t>of</w:t>
      </w:r>
      <w:r w:rsidRPr="004350C7">
        <w:rPr>
          <w:i/>
          <w:spacing w:val="24"/>
        </w:rPr>
        <w:t xml:space="preserve"> </w:t>
      </w:r>
      <w:r w:rsidRPr="004350C7">
        <w:rPr>
          <w:i/>
        </w:rPr>
        <w:t>confidence</w:t>
      </w:r>
      <w:r w:rsidRPr="004350C7">
        <w:rPr>
          <w:i/>
          <w:spacing w:val="24"/>
        </w:rPr>
        <w:t xml:space="preserve"> </w:t>
      </w:r>
      <w:r w:rsidRPr="004350C7">
        <w:rPr>
          <w:i/>
          <w:spacing w:val="-1"/>
        </w:rPr>
        <w:t>in</w:t>
      </w:r>
      <w:r w:rsidRPr="004350C7">
        <w:rPr>
          <w:i/>
          <w:spacing w:val="18"/>
        </w:rPr>
        <w:t xml:space="preserve"> </w:t>
      </w:r>
      <w:r w:rsidRPr="004350C7">
        <w:rPr>
          <w:i/>
        </w:rPr>
        <w:t>respect</w:t>
      </w:r>
      <w:r w:rsidRPr="004350C7">
        <w:rPr>
          <w:i/>
          <w:spacing w:val="30"/>
          <w:w w:val="99"/>
        </w:rPr>
        <w:t xml:space="preserve"> </w:t>
      </w:r>
      <w:r w:rsidRPr="004350C7">
        <w:rPr>
          <w:i/>
        </w:rPr>
        <w:t>of,</w:t>
      </w:r>
      <w:r w:rsidRPr="004350C7">
        <w:rPr>
          <w:i/>
          <w:spacing w:val="-4"/>
        </w:rPr>
        <w:t xml:space="preserve"> </w:t>
      </w:r>
      <w:r w:rsidRPr="004350C7">
        <w:rPr>
          <w:i/>
        </w:rPr>
        <w:t>or</w:t>
      </w:r>
      <w:r w:rsidRPr="004350C7">
        <w:rPr>
          <w:i/>
          <w:spacing w:val="-3"/>
        </w:rPr>
        <w:t xml:space="preserve"> </w:t>
      </w:r>
      <w:r w:rsidRPr="004350C7">
        <w:rPr>
          <w:i/>
        </w:rPr>
        <w:t>otherwise</w:t>
      </w:r>
      <w:r w:rsidRPr="004350C7">
        <w:rPr>
          <w:i/>
          <w:spacing w:val="-4"/>
        </w:rPr>
        <w:t xml:space="preserve"> </w:t>
      </w:r>
      <w:r w:rsidRPr="004350C7">
        <w:rPr>
          <w:i/>
        </w:rPr>
        <w:t>prohibited</w:t>
      </w:r>
      <w:r w:rsidRPr="004350C7">
        <w:rPr>
          <w:i/>
          <w:spacing w:val="-3"/>
        </w:rPr>
        <w:t xml:space="preserve"> </w:t>
      </w:r>
      <w:r w:rsidRPr="004350C7">
        <w:rPr>
          <w:i/>
        </w:rPr>
        <w:t>from disclosing,</w:t>
      </w:r>
      <w:r w:rsidRPr="004350C7">
        <w:rPr>
          <w:i/>
          <w:spacing w:val="-3"/>
        </w:rPr>
        <w:t xml:space="preserve"> </w:t>
      </w:r>
      <w:r w:rsidRPr="004350C7">
        <w:rPr>
          <w:i/>
        </w:rPr>
        <w:t>such</w:t>
      </w:r>
      <w:r w:rsidRPr="004350C7">
        <w:rPr>
          <w:i/>
          <w:spacing w:val="-1"/>
        </w:rPr>
        <w:t xml:space="preserve"> </w:t>
      </w:r>
      <w:r w:rsidRPr="004350C7">
        <w:rPr>
          <w:i/>
        </w:rPr>
        <w:t>information</w:t>
      </w:r>
      <w:r w:rsidRPr="004350C7">
        <w:rPr>
          <w:i/>
          <w:spacing w:val="-3"/>
        </w:rPr>
        <w:t xml:space="preserve"> </w:t>
      </w:r>
      <w:r w:rsidRPr="004350C7">
        <w:rPr>
          <w:i/>
          <w:spacing w:val="-1"/>
        </w:rPr>
        <w:t>to</w:t>
      </w:r>
      <w:r w:rsidRPr="004350C7">
        <w:rPr>
          <w:i/>
          <w:spacing w:val="-2"/>
        </w:rPr>
        <w:t xml:space="preserve"> </w:t>
      </w:r>
      <w:r w:rsidRPr="004350C7">
        <w:rPr>
          <w:i/>
          <w:spacing w:val="-1"/>
        </w:rPr>
        <w:t xml:space="preserve">the </w:t>
      </w:r>
      <w:r w:rsidRPr="004350C7">
        <w:rPr>
          <w:i/>
        </w:rPr>
        <w:t>Recipient;</w:t>
      </w:r>
    </w:p>
    <w:p w14:paraId="52BE3103" w14:textId="77777777" w:rsidR="004350C7" w:rsidRPr="004350C7" w:rsidRDefault="004350C7" w:rsidP="004350C7">
      <w:pPr>
        <w:kinsoku w:val="0"/>
        <w:overflowPunct w:val="0"/>
        <w:spacing w:before="10"/>
        <w:rPr>
          <w:i/>
        </w:rPr>
      </w:pPr>
    </w:p>
    <w:p w14:paraId="656B2D55" w14:textId="77777777" w:rsidR="004350C7" w:rsidRPr="004350C7" w:rsidRDefault="004350C7" w:rsidP="004350C7">
      <w:pPr>
        <w:pStyle w:val="BodyText"/>
        <w:numPr>
          <w:ilvl w:val="2"/>
          <w:numId w:val="50"/>
        </w:numPr>
        <w:tabs>
          <w:tab w:val="left" w:pos="1804"/>
        </w:tabs>
        <w:kinsoku w:val="0"/>
        <w:overflowPunct w:val="0"/>
        <w:ind w:hanging="849"/>
        <w:rPr>
          <w:i/>
        </w:rPr>
      </w:pPr>
      <w:r w:rsidRPr="004350C7">
        <w:rPr>
          <w:i/>
        </w:rPr>
        <w:lastRenderedPageBreak/>
        <w:t>was</w:t>
      </w:r>
      <w:r w:rsidRPr="004350C7">
        <w:rPr>
          <w:i/>
          <w:spacing w:val="-2"/>
        </w:rPr>
        <w:t xml:space="preserve"> </w:t>
      </w:r>
      <w:r w:rsidRPr="004350C7">
        <w:rPr>
          <w:i/>
          <w:spacing w:val="-1"/>
        </w:rPr>
        <w:t xml:space="preserve">known </w:t>
      </w:r>
      <w:r w:rsidRPr="004350C7">
        <w:rPr>
          <w:i/>
        </w:rPr>
        <w:t>to</w:t>
      </w:r>
      <w:r w:rsidRPr="004350C7">
        <w:rPr>
          <w:i/>
          <w:spacing w:val="-3"/>
        </w:rPr>
        <w:t xml:space="preserve"> </w:t>
      </w:r>
      <w:r w:rsidRPr="004350C7">
        <w:rPr>
          <w:i/>
        </w:rPr>
        <w:t>the</w:t>
      </w:r>
      <w:r w:rsidRPr="004350C7">
        <w:rPr>
          <w:i/>
          <w:spacing w:val="-3"/>
        </w:rPr>
        <w:t xml:space="preserve"> </w:t>
      </w:r>
      <w:r w:rsidRPr="004350C7">
        <w:rPr>
          <w:i/>
        </w:rPr>
        <w:t>Recipient</w:t>
      </w:r>
      <w:r w:rsidRPr="004350C7">
        <w:rPr>
          <w:i/>
          <w:spacing w:val="-1"/>
        </w:rPr>
        <w:t xml:space="preserve"> </w:t>
      </w:r>
      <w:r w:rsidRPr="004350C7">
        <w:rPr>
          <w:i/>
        </w:rPr>
        <w:t xml:space="preserve">before </w:t>
      </w:r>
      <w:r w:rsidRPr="004350C7">
        <w:rPr>
          <w:i/>
          <w:spacing w:val="-1"/>
        </w:rPr>
        <w:t>its</w:t>
      </w:r>
      <w:r w:rsidRPr="004350C7">
        <w:rPr>
          <w:i/>
          <w:spacing w:val="-2"/>
        </w:rPr>
        <w:t xml:space="preserve"> </w:t>
      </w:r>
      <w:r w:rsidRPr="004350C7">
        <w:rPr>
          <w:i/>
        </w:rPr>
        <w:t>disclosure</w:t>
      </w:r>
      <w:r w:rsidRPr="004350C7">
        <w:rPr>
          <w:i/>
          <w:spacing w:val="-1"/>
        </w:rPr>
        <w:t xml:space="preserve"> </w:t>
      </w:r>
      <w:r w:rsidRPr="004350C7">
        <w:rPr>
          <w:i/>
        </w:rPr>
        <w:t>by</w:t>
      </w:r>
      <w:r w:rsidRPr="004350C7">
        <w:rPr>
          <w:i/>
          <w:spacing w:val="-3"/>
        </w:rPr>
        <w:t xml:space="preserve"> </w:t>
      </w:r>
      <w:r w:rsidRPr="004350C7">
        <w:rPr>
          <w:i/>
        </w:rPr>
        <w:t>the</w:t>
      </w:r>
      <w:r w:rsidRPr="004350C7">
        <w:rPr>
          <w:i/>
          <w:spacing w:val="-1"/>
        </w:rPr>
        <w:t xml:space="preserve"> </w:t>
      </w:r>
      <w:r w:rsidRPr="004350C7">
        <w:rPr>
          <w:i/>
        </w:rPr>
        <w:t>Disclosing</w:t>
      </w:r>
      <w:r w:rsidRPr="004350C7">
        <w:rPr>
          <w:i/>
          <w:spacing w:val="-2"/>
        </w:rPr>
        <w:t xml:space="preserve"> </w:t>
      </w:r>
      <w:r w:rsidRPr="004350C7">
        <w:rPr>
          <w:i/>
          <w:spacing w:val="-1"/>
        </w:rPr>
        <w:t>Party;</w:t>
      </w:r>
      <w:r w:rsidRPr="004350C7">
        <w:rPr>
          <w:i/>
          <w:spacing w:val="-3"/>
        </w:rPr>
        <w:t xml:space="preserve"> </w:t>
      </w:r>
      <w:r w:rsidRPr="004350C7">
        <w:rPr>
          <w:i/>
          <w:spacing w:val="-1"/>
        </w:rPr>
        <w:t>or</w:t>
      </w:r>
    </w:p>
    <w:p w14:paraId="5BB70FA3" w14:textId="77777777" w:rsidR="004350C7" w:rsidRPr="004350C7" w:rsidRDefault="004350C7" w:rsidP="004350C7">
      <w:pPr>
        <w:kinsoku w:val="0"/>
        <w:overflowPunct w:val="0"/>
        <w:spacing w:before="10"/>
        <w:rPr>
          <w:i/>
        </w:rPr>
      </w:pPr>
    </w:p>
    <w:p w14:paraId="18DFC06D" w14:textId="77777777" w:rsidR="004350C7" w:rsidRPr="004350C7" w:rsidRDefault="004350C7" w:rsidP="004350C7">
      <w:pPr>
        <w:pStyle w:val="BodyText"/>
        <w:numPr>
          <w:ilvl w:val="2"/>
          <w:numId w:val="50"/>
        </w:numPr>
        <w:tabs>
          <w:tab w:val="left" w:pos="1804"/>
        </w:tabs>
        <w:kinsoku w:val="0"/>
        <w:overflowPunct w:val="0"/>
        <w:ind w:right="120" w:hanging="849"/>
        <w:jc w:val="both"/>
        <w:rPr>
          <w:i/>
        </w:rPr>
      </w:pPr>
      <w:r w:rsidRPr="004350C7">
        <w:rPr>
          <w:i/>
          <w:spacing w:val="-1"/>
        </w:rPr>
        <w:t>is</w:t>
      </w:r>
      <w:r w:rsidRPr="004350C7">
        <w:rPr>
          <w:i/>
          <w:spacing w:val="18"/>
        </w:rPr>
        <w:t xml:space="preserve"> </w:t>
      </w:r>
      <w:r w:rsidRPr="004350C7">
        <w:rPr>
          <w:i/>
        </w:rPr>
        <w:t>developed</w:t>
      </w:r>
      <w:r w:rsidRPr="004350C7">
        <w:rPr>
          <w:i/>
          <w:spacing w:val="17"/>
        </w:rPr>
        <w:t xml:space="preserve"> </w:t>
      </w:r>
      <w:r w:rsidRPr="004350C7">
        <w:rPr>
          <w:i/>
          <w:spacing w:val="2"/>
        </w:rPr>
        <w:t>by</w:t>
      </w:r>
      <w:r w:rsidRPr="004350C7">
        <w:rPr>
          <w:i/>
          <w:spacing w:val="15"/>
        </w:rPr>
        <w:t xml:space="preserve"> </w:t>
      </w:r>
      <w:r w:rsidRPr="004350C7">
        <w:rPr>
          <w:i/>
        </w:rPr>
        <w:t>or</w:t>
      </w:r>
      <w:r w:rsidRPr="004350C7">
        <w:rPr>
          <w:i/>
          <w:spacing w:val="19"/>
        </w:rPr>
        <w:t xml:space="preserve"> </w:t>
      </w:r>
      <w:r w:rsidRPr="004350C7">
        <w:rPr>
          <w:i/>
        </w:rPr>
        <w:t>for</w:t>
      </w:r>
      <w:r w:rsidRPr="004350C7">
        <w:rPr>
          <w:i/>
          <w:spacing w:val="19"/>
        </w:rPr>
        <w:t xml:space="preserve"> </w:t>
      </w:r>
      <w:r w:rsidRPr="004350C7">
        <w:rPr>
          <w:i/>
        </w:rPr>
        <w:t>the</w:t>
      </w:r>
      <w:r w:rsidRPr="004350C7">
        <w:rPr>
          <w:i/>
          <w:spacing w:val="17"/>
        </w:rPr>
        <w:t xml:space="preserve"> </w:t>
      </w:r>
      <w:r w:rsidRPr="004350C7">
        <w:rPr>
          <w:i/>
        </w:rPr>
        <w:t>Recipient</w:t>
      </w:r>
      <w:r w:rsidRPr="004350C7">
        <w:rPr>
          <w:i/>
          <w:spacing w:val="20"/>
        </w:rPr>
        <w:t xml:space="preserve"> </w:t>
      </w:r>
      <w:r w:rsidRPr="004350C7">
        <w:rPr>
          <w:i/>
        </w:rPr>
        <w:t>independently</w:t>
      </w:r>
      <w:r w:rsidRPr="004350C7">
        <w:rPr>
          <w:i/>
          <w:spacing w:val="16"/>
        </w:rPr>
        <w:t xml:space="preserve"> </w:t>
      </w:r>
      <w:r w:rsidRPr="004350C7">
        <w:rPr>
          <w:i/>
        </w:rPr>
        <w:t>of</w:t>
      </w:r>
      <w:r w:rsidRPr="004350C7">
        <w:rPr>
          <w:i/>
          <w:spacing w:val="20"/>
        </w:rPr>
        <w:t xml:space="preserve"> </w:t>
      </w:r>
      <w:r w:rsidRPr="004350C7">
        <w:rPr>
          <w:i/>
        </w:rPr>
        <w:t>the</w:t>
      </w:r>
      <w:r w:rsidRPr="004350C7">
        <w:rPr>
          <w:i/>
          <w:spacing w:val="17"/>
        </w:rPr>
        <w:t xml:space="preserve"> </w:t>
      </w:r>
      <w:r w:rsidRPr="004350C7">
        <w:rPr>
          <w:i/>
        </w:rPr>
        <w:t>information</w:t>
      </w:r>
      <w:r w:rsidRPr="004350C7">
        <w:rPr>
          <w:i/>
          <w:spacing w:val="28"/>
          <w:w w:val="99"/>
        </w:rPr>
        <w:t xml:space="preserve"> </w:t>
      </w:r>
      <w:r w:rsidRPr="004350C7">
        <w:rPr>
          <w:i/>
          <w:spacing w:val="-1"/>
        </w:rPr>
        <w:t>disclosed</w:t>
      </w:r>
      <w:r w:rsidRPr="004350C7">
        <w:rPr>
          <w:i/>
          <w:spacing w:val="-2"/>
        </w:rPr>
        <w:t xml:space="preserve"> </w:t>
      </w:r>
      <w:r w:rsidRPr="004350C7">
        <w:rPr>
          <w:i/>
          <w:spacing w:val="2"/>
        </w:rPr>
        <w:t>by</w:t>
      </w:r>
      <w:r w:rsidRPr="004350C7">
        <w:rPr>
          <w:i/>
          <w:spacing w:val="-6"/>
        </w:rPr>
        <w:t xml:space="preserve"> </w:t>
      </w:r>
      <w:r w:rsidRPr="004350C7">
        <w:rPr>
          <w:i/>
        </w:rPr>
        <w:t>the</w:t>
      </w:r>
      <w:r w:rsidRPr="004350C7">
        <w:rPr>
          <w:i/>
          <w:spacing w:val="-4"/>
        </w:rPr>
        <w:t xml:space="preserve"> </w:t>
      </w:r>
      <w:r w:rsidRPr="004350C7">
        <w:rPr>
          <w:i/>
        </w:rPr>
        <w:t>Disclosing</w:t>
      </w:r>
      <w:r w:rsidRPr="004350C7">
        <w:rPr>
          <w:i/>
          <w:spacing w:val="-2"/>
        </w:rPr>
        <w:t xml:space="preserve"> </w:t>
      </w:r>
      <w:r w:rsidRPr="004350C7">
        <w:rPr>
          <w:i/>
          <w:spacing w:val="-1"/>
        </w:rPr>
        <w:t>Party.</w:t>
      </w:r>
    </w:p>
    <w:p w14:paraId="5AE5D1C4" w14:textId="77777777" w:rsidR="004350C7" w:rsidRPr="004350C7" w:rsidRDefault="004350C7" w:rsidP="004350C7">
      <w:pPr>
        <w:kinsoku w:val="0"/>
        <w:overflowPunct w:val="0"/>
        <w:spacing w:before="10"/>
        <w:rPr>
          <w:i/>
        </w:rPr>
      </w:pPr>
    </w:p>
    <w:p w14:paraId="3DAD2093" w14:textId="77777777" w:rsidR="004350C7" w:rsidRPr="004350C7" w:rsidRDefault="004350C7" w:rsidP="004350C7">
      <w:pPr>
        <w:pStyle w:val="BodyText"/>
        <w:numPr>
          <w:ilvl w:val="1"/>
          <w:numId w:val="50"/>
        </w:numPr>
        <w:tabs>
          <w:tab w:val="left" w:pos="954"/>
        </w:tabs>
        <w:kinsoku w:val="0"/>
        <w:overflowPunct w:val="0"/>
        <w:ind w:right="118"/>
        <w:rPr>
          <w:i/>
        </w:rPr>
      </w:pPr>
      <w:r w:rsidRPr="004350C7">
        <w:rPr>
          <w:i/>
          <w:spacing w:val="-1"/>
        </w:rPr>
        <w:t>Each</w:t>
      </w:r>
      <w:r w:rsidRPr="004350C7">
        <w:rPr>
          <w:i/>
          <w:spacing w:val="5"/>
        </w:rPr>
        <w:t xml:space="preserve"> </w:t>
      </w:r>
      <w:r w:rsidRPr="004350C7">
        <w:rPr>
          <w:i/>
        </w:rPr>
        <w:t>Party</w:t>
      </w:r>
      <w:r w:rsidRPr="004350C7">
        <w:rPr>
          <w:i/>
          <w:spacing w:val="3"/>
        </w:rPr>
        <w:t xml:space="preserve"> </w:t>
      </w:r>
      <w:r w:rsidRPr="004350C7">
        <w:rPr>
          <w:i/>
        </w:rPr>
        <w:t>will</w:t>
      </w:r>
      <w:r w:rsidRPr="004350C7">
        <w:rPr>
          <w:i/>
          <w:spacing w:val="4"/>
        </w:rPr>
        <w:t xml:space="preserve"> </w:t>
      </w:r>
      <w:r w:rsidRPr="004350C7">
        <w:rPr>
          <w:i/>
        </w:rPr>
        <w:t>be</w:t>
      </w:r>
      <w:r w:rsidRPr="004350C7">
        <w:rPr>
          <w:i/>
          <w:spacing w:val="5"/>
        </w:rPr>
        <w:t xml:space="preserve"> </w:t>
      </w:r>
      <w:r w:rsidRPr="004350C7">
        <w:rPr>
          <w:i/>
        </w:rPr>
        <w:t>permitted</w:t>
      </w:r>
      <w:r w:rsidRPr="004350C7">
        <w:rPr>
          <w:i/>
          <w:spacing w:val="4"/>
        </w:rPr>
        <w:t xml:space="preserve"> </w:t>
      </w:r>
      <w:r w:rsidRPr="004350C7">
        <w:rPr>
          <w:i/>
        </w:rPr>
        <w:t>to</w:t>
      </w:r>
      <w:r w:rsidRPr="004350C7">
        <w:rPr>
          <w:i/>
          <w:spacing w:val="5"/>
        </w:rPr>
        <w:t xml:space="preserve"> </w:t>
      </w:r>
      <w:r w:rsidRPr="004350C7">
        <w:rPr>
          <w:i/>
        </w:rPr>
        <w:t>disclose</w:t>
      </w:r>
      <w:r w:rsidRPr="004350C7">
        <w:rPr>
          <w:i/>
          <w:spacing w:val="4"/>
        </w:rPr>
        <w:t xml:space="preserve"> </w:t>
      </w:r>
      <w:r w:rsidRPr="004350C7">
        <w:rPr>
          <w:i/>
        </w:rPr>
        <w:t>any</w:t>
      </w:r>
      <w:r w:rsidRPr="004350C7">
        <w:rPr>
          <w:i/>
          <w:spacing w:val="3"/>
        </w:rPr>
        <w:t xml:space="preserve"> </w:t>
      </w:r>
      <w:r w:rsidRPr="004350C7">
        <w:rPr>
          <w:i/>
        </w:rPr>
        <w:t>Confidential</w:t>
      </w:r>
      <w:r w:rsidRPr="004350C7">
        <w:rPr>
          <w:i/>
          <w:spacing w:val="4"/>
        </w:rPr>
        <w:t xml:space="preserve"> </w:t>
      </w:r>
      <w:r w:rsidRPr="004350C7">
        <w:rPr>
          <w:i/>
        </w:rPr>
        <w:t>Information</w:t>
      </w:r>
      <w:r w:rsidRPr="004350C7">
        <w:rPr>
          <w:i/>
          <w:spacing w:val="10"/>
        </w:rPr>
        <w:t xml:space="preserve"> </w:t>
      </w:r>
      <w:r w:rsidRPr="004350C7">
        <w:rPr>
          <w:i/>
        </w:rPr>
        <w:t>and/or</w:t>
      </w:r>
      <w:r w:rsidRPr="004350C7">
        <w:rPr>
          <w:i/>
          <w:spacing w:val="7"/>
        </w:rPr>
        <w:t xml:space="preserve"> </w:t>
      </w:r>
      <w:r w:rsidRPr="004350C7">
        <w:rPr>
          <w:i/>
        </w:rPr>
        <w:t>Associate</w:t>
      </w:r>
      <w:r w:rsidRPr="004350C7">
        <w:rPr>
          <w:i/>
          <w:spacing w:val="32"/>
          <w:w w:val="99"/>
        </w:rPr>
        <w:t xml:space="preserve"> </w:t>
      </w:r>
      <w:r w:rsidRPr="004350C7">
        <w:rPr>
          <w:i/>
        </w:rPr>
        <w:t>Confidential</w:t>
      </w:r>
      <w:r w:rsidRPr="004350C7">
        <w:rPr>
          <w:i/>
          <w:spacing w:val="-4"/>
        </w:rPr>
        <w:t xml:space="preserve"> </w:t>
      </w:r>
      <w:r w:rsidRPr="004350C7">
        <w:rPr>
          <w:i/>
        </w:rPr>
        <w:t>Information</w:t>
      </w:r>
      <w:r w:rsidRPr="004350C7">
        <w:rPr>
          <w:i/>
          <w:spacing w:val="1"/>
        </w:rPr>
        <w:t xml:space="preserve"> </w:t>
      </w:r>
      <w:r w:rsidRPr="004350C7">
        <w:rPr>
          <w:i/>
        </w:rPr>
        <w:t>to</w:t>
      </w:r>
      <w:r w:rsidRPr="004350C7">
        <w:rPr>
          <w:i/>
          <w:spacing w:val="-3"/>
        </w:rPr>
        <w:t xml:space="preserve"> </w:t>
      </w:r>
      <w:r w:rsidRPr="004350C7">
        <w:rPr>
          <w:i/>
        </w:rPr>
        <w:t>the</w:t>
      </w:r>
      <w:r w:rsidRPr="004350C7">
        <w:rPr>
          <w:i/>
          <w:spacing w:val="-3"/>
        </w:rPr>
        <w:t xml:space="preserve"> </w:t>
      </w:r>
      <w:r w:rsidRPr="004350C7">
        <w:rPr>
          <w:i/>
        </w:rPr>
        <w:t>extent</w:t>
      </w:r>
      <w:r w:rsidRPr="004350C7">
        <w:rPr>
          <w:i/>
          <w:spacing w:val="-1"/>
        </w:rPr>
        <w:t xml:space="preserve"> it</w:t>
      </w:r>
      <w:r w:rsidRPr="004350C7">
        <w:rPr>
          <w:i/>
          <w:spacing w:val="-3"/>
        </w:rPr>
        <w:t xml:space="preserve"> </w:t>
      </w:r>
      <w:r w:rsidRPr="004350C7">
        <w:rPr>
          <w:i/>
          <w:spacing w:val="-1"/>
        </w:rPr>
        <w:t>is</w:t>
      </w:r>
      <w:r w:rsidRPr="004350C7">
        <w:rPr>
          <w:i/>
          <w:spacing w:val="-2"/>
        </w:rPr>
        <w:t xml:space="preserve"> </w:t>
      </w:r>
      <w:r w:rsidRPr="004350C7">
        <w:rPr>
          <w:i/>
        </w:rPr>
        <w:t>required</w:t>
      </w:r>
      <w:r w:rsidRPr="004350C7">
        <w:rPr>
          <w:i/>
          <w:spacing w:val="-3"/>
        </w:rPr>
        <w:t xml:space="preserve"> </w:t>
      </w:r>
      <w:r w:rsidRPr="004350C7">
        <w:rPr>
          <w:i/>
        </w:rPr>
        <w:t>to</w:t>
      </w:r>
      <w:r w:rsidRPr="004350C7">
        <w:rPr>
          <w:i/>
          <w:spacing w:val="-2"/>
        </w:rPr>
        <w:t xml:space="preserve"> </w:t>
      </w:r>
      <w:r w:rsidRPr="004350C7">
        <w:rPr>
          <w:i/>
        </w:rPr>
        <w:t>do</w:t>
      </w:r>
      <w:r w:rsidRPr="004350C7">
        <w:rPr>
          <w:i/>
          <w:spacing w:val="-3"/>
        </w:rPr>
        <w:t xml:space="preserve"> </w:t>
      </w:r>
      <w:r w:rsidRPr="004350C7">
        <w:rPr>
          <w:i/>
        </w:rPr>
        <w:t>so:</w:t>
      </w:r>
    </w:p>
    <w:p w14:paraId="35C76F1C" w14:textId="77777777" w:rsidR="004350C7" w:rsidRPr="004350C7" w:rsidRDefault="004350C7" w:rsidP="004350C7">
      <w:pPr>
        <w:kinsoku w:val="0"/>
        <w:overflowPunct w:val="0"/>
        <w:spacing w:before="11"/>
        <w:rPr>
          <w:i/>
        </w:rPr>
      </w:pPr>
    </w:p>
    <w:p w14:paraId="3EFE587E" w14:textId="77777777" w:rsidR="004350C7" w:rsidRPr="004350C7" w:rsidRDefault="004350C7" w:rsidP="004350C7">
      <w:pPr>
        <w:pStyle w:val="BodyText"/>
        <w:numPr>
          <w:ilvl w:val="2"/>
          <w:numId w:val="50"/>
        </w:numPr>
        <w:tabs>
          <w:tab w:val="left" w:pos="1804"/>
        </w:tabs>
        <w:kinsoku w:val="0"/>
        <w:overflowPunct w:val="0"/>
        <w:ind w:right="119" w:hanging="849"/>
        <w:jc w:val="both"/>
        <w:rPr>
          <w:i/>
        </w:rPr>
      </w:pPr>
      <w:bookmarkStart w:id="20" w:name="_Ref8665734"/>
      <w:r w:rsidRPr="004350C7">
        <w:rPr>
          <w:i/>
        </w:rPr>
        <w:t>to</w:t>
      </w:r>
      <w:r w:rsidRPr="004350C7">
        <w:rPr>
          <w:i/>
          <w:spacing w:val="-1"/>
        </w:rPr>
        <w:t xml:space="preserve"> enable </w:t>
      </w:r>
      <w:r w:rsidRPr="004350C7">
        <w:rPr>
          <w:i/>
        </w:rPr>
        <w:t>the</w:t>
      </w:r>
      <w:r w:rsidRPr="004350C7">
        <w:rPr>
          <w:i/>
          <w:spacing w:val="-1"/>
        </w:rPr>
        <w:t xml:space="preserve"> </w:t>
      </w:r>
      <w:r w:rsidRPr="004350C7">
        <w:rPr>
          <w:i/>
        </w:rPr>
        <w:t>Recipient</w:t>
      </w:r>
      <w:r w:rsidRPr="004350C7">
        <w:rPr>
          <w:i/>
          <w:spacing w:val="-1"/>
        </w:rPr>
        <w:t xml:space="preserve"> </w:t>
      </w:r>
      <w:r w:rsidRPr="004350C7">
        <w:rPr>
          <w:i/>
        </w:rPr>
        <w:t>to</w:t>
      </w:r>
      <w:r w:rsidRPr="004350C7">
        <w:rPr>
          <w:i/>
          <w:spacing w:val="-1"/>
        </w:rPr>
        <w:t xml:space="preserve"> </w:t>
      </w:r>
      <w:r w:rsidRPr="004350C7">
        <w:rPr>
          <w:i/>
        </w:rPr>
        <w:t>perform</w:t>
      </w:r>
      <w:r w:rsidRPr="004350C7">
        <w:rPr>
          <w:i/>
          <w:spacing w:val="1"/>
        </w:rPr>
        <w:t xml:space="preserve"> </w:t>
      </w:r>
      <w:r w:rsidRPr="004350C7">
        <w:rPr>
          <w:i/>
          <w:spacing w:val="-1"/>
        </w:rPr>
        <w:t>its</w:t>
      </w:r>
      <w:r w:rsidRPr="004350C7">
        <w:rPr>
          <w:i/>
          <w:spacing w:val="1"/>
        </w:rPr>
        <w:t xml:space="preserve"> </w:t>
      </w:r>
      <w:r w:rsidRPr="004350C7">
        <w:rPr>
          <w:i/>
          <w:spacing w:val="-1"/>
        </w:rPr>
        <w:t xml:space="preserve">obligations, </w:t>
      </w:r>
      <w:r w:rsidRPr="004350C7">
        <w:rPr>
          <w:i/>
        </w:rPr>
        <w:t xml:space="preserve">or exercise </w:t>
      </w:r>
      <w:r w:rsidRPr="004350C7">
        <w:rPr>
          <w:i/>
          <w:spacing w:val="-1"/>
        </w:rPr>
        <w:t>its</w:t>
      </w:r>
      <w:r w:rsidRPr="004350C7">
        <w:rPr>
          <w:i/>
        </w:rPr>
        <w:t xml:space="preserve"> </w:t>
      </w:r>
      <w:r w:rsidRPr="004350C7">
        <w:rPr>
          <w:i/>
          <w:spacing w:val="-1"/>
        </w:rPr>
        <w:t xml:space="preserve">rights, </w:t>
      </w:r>
      <w:r w:rsidRPr="004350C7">
        <w:rPr>
          <w:i/>
        </w:rPr>
        <w:t>under</w:t>
      </w:r>
      <w:r w:rsidRPr="004350C7">
        <w:rPr>
          <w:i/>
          <w:spacing w:val="60"/>
          <w:w w:val="99"/>
        </w:rPr>
        <w:t xml:space="preserve"> </w:t>
      </w:r>
      <w:r w:rsidRPr="004350C7">
        <w:rPr>
          <w:i/>
        </w:rPr>
        <w:t>the</w:t>
      </w:r>
      <w:r w:rsidRPr="004350C7">
        <w:rPr>
          <w:i/>
          <w:spacing w:val="-6"/>
        </w:rPr>
        <w:t xml:space="preserve"> </w:t>
      </w:r>
      <w:r w:rsidRPr="004350C7">
        <w:rPr>
          <w:i/>
        </w:rPr>
        <w:t>Membership</w:t>
      </w:r>
      <w:r w:rsidRPr="004350C7">
        <w:rPr>
          <w:i/>
          <w:spacing w:val="-6"/>
        </w:rPr>
        <w:t xml:space="preserve"> </w:t>
      </w:r>
      <w:r w:rsidRPr="004350C7">
        <w:rPr>
          <w:i/>
        </w:rPr>
        <w:t>Agreement;</w:t>
      </w:r>
      <w:bookmarkEnd w:id="20"/>
    </w:p>
    <w:p w14:paraId="3E95B303" w14:textId="77777777" w:rsidR="004350C7" w:rsidRPr="004350C7" w:rsidRDefault="004350C7" w:rsidP="004350C7">
      <w:pPr>
        <w:kinsoku w:val="0"/>
        <w:overflowPunct w:val="0"/>
        <w:spacing w:before="8"/>
        <w:rPr>
          <w:i/>
        </w:rPr>
      </w:pPr>
    </w:p>
    <w:p w14:paraId="100160BF" w14:textId="77777777" w:rsidR="004350C7" w:rsidRPr="004350C7" w:rsidRDefault="004350C7" w:rsidP="004350C7">
      <w:pPr>
        <w:pStyle w:val="BodyText"/>
        <w:numPr>
          <w:ilvl w:val="2"/>
          <w:numId w:val="50"/>
        </w:numPr>
        <w:tabs>
          <w:tab w:val="left" w:pos="1804"/>
        </w:tabs>
        <w:kinsoku w:val="0"/>
        <w:overflowPunct w:val="0"/>
        <w:ind w:right="117" w:hanging="849"/>
        <w:jc w:val="both"/>
        <w:rPr>
          <w:i/>
        </w:rPr>
      </w:pPr>
      <w:r w:rsidRPr="004350C7">
        <w:rPr>
          <w:i/>
        </w:rPr>
        <w:t>by</w:t>
      </w:r>
      <w:r w:rsidRPr="004350C7">
        <w:rPr>
          <w:i/>
          <w:spacing w:val="17"/>
        </w:rPr>
        <w:t xml:space="preserve"> </w:t>
      </w:r>
      <w:r w:rsidRPr="004350C7">
        <w:rPr>
          <w:i/>
          <w:spacing w:val="1"/>
        </w:rPr>
        <w:t>any</w:t>
      </w:r>
      <w:r w:rsidRPr="004350C7">
        <w:rPr>
          <w:i/>
          <w:spacing w:val="17"/>
        </w:rPr>
        <w:t xml:space="preserve"> </w:t>
      </w:r>
      <w:r w:rsidRPr="004350C7">
        <w:rPr>
          <w:i/>
        </w:rPr>
        <w:t>Applicable</w:t>
      </w:r>
      <w:r w:rsidRPr="004350C7">
        <w:rPr>
          <w:i/>
          <w:spacing w:val="21"/>
        </w:rPr>
        <w:t xml:space="preserve"> </w:t>
      </w:r>
      <w:r w:rsidRPr="004350C7">
        <w:rPr>
          <w:i/>
        </w:rPr>
        <w:t>Law</w:t>
      </w:r>
      <w:r w:rsidRPr="004350C7">
        <w:rPr>
          <w:i/>
          <w:spacing w:val="19"/>
        </w:rPr>
        <w:t xml:space="preserve"> </w:t>
      </w:r>
      <w:r w:rsidRPr="004350C7">
        <w:rPr>
          <w:i/>
        </w:rPr>
        <w:t>or</w:t>
      </w:r>
      <w:r w:rsidRPr="004350C7">
        <w:rPr>
          <w:i/>
          <w:spacing w:val="21"/>
        </w:rPr>
        <w:t xml:space="preserve"> </w:t>
      </w:r>
      <w:r w:rsidRPr="004350C7">
        <w:rPr>
          <w:i/>
        </w:rPr>
        <w:t>by</w:t>
      </w:r>
      <w:r w:rsidRPr="004350C7">
        <w:rPr>
          <w:i/>
          <w:spacing w:val="17"/>
        </w:rPr>
        <w:t xml:space="preserve"> </w:t>
      </w:r>
      <w:r w:rsidRPr="004350C7">
        <w:rPr>
          <w:i/>
          <w:spacing w:val="1"/>
        </w:rPr>
        <w:t>any</w:t>
      </w:r>
      <w:r w:rsidRPr="004350C7">
        <w:rPr>
          <w:i/>
          <w:spacing w:val="16"/>
        </w:rPr>
        <w:t xml:space="preserve"> </w:t>
      </w:r>
      <w:r w:rsidRPr="004350C7">
        <w:rPr>
          <w:i/>
        </w:rPr>
        <w:t>court,</w:t>
      </w:r>
      <w:r w:rsidRPr="004350C7">
        <w:rPr>
          <w:i/>
          <w:spacing w:val="19"/>
        </w:rPr>
        <w:t xml:space="preserve"> </w:t>
      </w:r>
      <w:r w:rsidRPr="004350C7">
        <w:rPr>
          <w:i/>
        </w:rPr>
        <w:t>arbitral</w:t>
      </w:r>
      <w:r w:rsidRPr="004350C7">
        <w:rPr>
          <w:i/>
          <w:spacing w:val="20"/>
        </w:rPr>
        <w:t xml:space="preserve"> </w:t>
      </w:r>
      <w:r w:rsidRPr="004350C7">
        <w:rPr>
          <w:i/>
        </w:rPr>
        <w:t>or</w:t>
      </w:r>
      <w:r w:rsidRPr="004350C7">
        <w:rPr>
          <w:i/>
          <w:spacing w:val="19"/>
        </w:rPr>
        <w:t xml:space="preserve"> </w:t>
      </w:r>
      <w:r w:rsidRPr="004350C7">
        <w:rPr>
          <w:i/>
          <w:spacing w:val="-1"/>
        </w:rPr>
        <w:t>administrative</w:t>
      </w:r>
      <w:r w:rsidRPr="004350C7">
        <w:rPr>
          <w:i/>
          <w:spacing w:val="20"/>
        </w:rPr>
        <w:t xml:space="preserve"> </w:t>
      </w:r>
      <w:r w:rsidRPr="004350C7">
        <w:rPr>
          <w:i/>
        </w:rPr>
        <w:t>tribunal</w:t>
      </w:r>
      <w:r w:rsidRPr="004350C7">
        <w:rPr>
          <w:i/>
          <w:spacing w:val="19"/>
        </w:rPr>
        <w:t xml:space="preserve"> </w:t>
      </w:r>
      <w:r w:rsidRPr="004350C7">
        <w:rPr>
          <w:i/>
          <w:spacing w:val="-1"/>
        </w:rPr>
        <w:t>in</w:t>
      </w:r>
      <w:r w:rsidRPr="004350C7">
        <w:rPr>
          <w:i/>
          <w:spacing w:val="52"/>
          <w:w w:val="99"/>
        </w:rPr>
        <w:t xml:space="preserve"> </w:t>
      </w:r>
      <w:r w:rsidRPr="004350C7">
        <w:rPr>
          <w:i/>
        </w:rPr>
        <w:t>the</w:t>
      </w:r>
      <w:r w:rsidRPr="004350C7">
        <w:rPr>
          <w:i/>
          <w:spacing w:val="22"/>
        </w:rPr>
        <w:t xml:space="preserve"> </w:t>
      </w:r>
      <w:r w:rsidRPr="004350C7">
        <w:rPr>
          <w:i/>
        </w:rPr>
        <w:t>course</w:t>
      </w:r>
      <w:r w:rsidRPr="004350C7">
        <w:rPr>
          <w:i/>
          <w:spacing w:val="23"/>
        </w:rPr>
        <w:t xml:space="preserve"> </w:t>
      </w:r>
      <w:r w:rsidRPr="004350C7">
        <w:rPr>
          <w:i/>
        </w:rPr>
        <w:t>of</w:t>
      </w:r>
      <w:r w:rsidRPr="004350C7">
        <w:rPr>
          <w:i/>
          <w:spacing w:val="25"/>
        </w:rPr>
        <w:t xml:space="preserve"> </w:t>
      </w:r>
      <w:r w:rsidRPr="004350C7">
        <w:rPr>
          <w:i/>
          <w:spacing w:val="-1"/>
        </w:rPr>
        <w:t>proceedings</w:t>
      </w:r>
      <w:r w:rsidRPr="004350C7">
        <w:rPr>
          <w:i/>
          <w:spacing w:val="26"/>
        </w:rPr>
        <w:t xml:space="preserve"> </w:t>
      </w:r>
      <w:r w:rsidRPr="004350C7">
        <w:rPr>
          <w:i/>
        </w:rPr>
        <w:t>before</w:t>
      </w:r>
      <w:r w:rsidRPr="004350C7">
        <w:rPr>
          <w:i/>
          <w:spacing w:val="23"/>
        </w:rPr>
        <w:t xml:space="preserve"> </w:t>
      </w:r>
      <w:r w:rsidRPr="004350C7">
        <w:rPr>
          <w:i/>
        </w:rPr>
        <w:t>it,</w:t>
      </w:r>
      <w:r w:rsidRPr="004350C7">
        <w:rPr>
          <w:i/>
          <w:spacing w:val="22"/>
        </w:rPr>
        <w:t xml:space="preserve"> </w:t>
      </w:r>
      <w:r w:rsidRPr="004350C7">
        <w:rPr>
          <w:i/>
          <w:spacing w:val="1"/>
        </w:rPr>
        <w:t>any</w:t>
      </w:r>
      <w:r w:rsidRPr="004350C7">
        <w:rPr>
          <w:i/>
          <w:spacing w:val="20"/>
        </w:rPr>
        <w:t xml:space="preserve"> </w:t>
      </w:r>
      <w:r w:rsidRPr="004350C7">
        <w:rPr>
          <w:i/>
        </w:rPr>
        <w:t>Government</w:t>
      </w:r>
      <w:r w:rsidRPr="004350C7">
        <w:rPr>
          <w:i/>
          <w:spacing w:val="23"/>
        </w:rPr>
        <w:t xml:space="preserve"> </w:t>
      </w:r>
      <w:r w:rsidRPr="004350C7">
        <w:rPr>
          <w:i/>
        </w:rPr>
        <w:t>agency</w:t>
      </w:r>
      <w:r w:rsidRPr="004350C7">
        <w:rPr>
          <w:i/>
          <w:spacing w:val="20"/>
        </w:rPr>
        <w:t xml:space="preserve"> </w:t>
      </w:r>
      <w:r w:rsidRPr="004350C7">
        <w:rPr>
          <w:i/>
        </w:rPr>
        <w:t>or</w:t>
      </w:r>
      <w:r w:rsidRPr="004350C7">
        <w:rPr>
          <w:i/>
          <w:spacing w:val="23"/>
        </w:rPr>
        <w:t xml:space="preserve"> </w:t>
      </w:r>
      <w:r w:rsidRPr="004350C7">
        <w:rPr>
          <w:i/>
        </w:rPr>
        <w:t>regulatory</w:t>
      </w:r>
      <w:r w:rsidRPr="004350C7">
        <w:rPr>
          <w:i/>
          <w:spacing w:val="48"/>
          <w:w w:val="99"/>
        </w:rPr>
        <w:t xml:space="preserve"> </w:t>
      </w:r>
      <w:r w:rsidRPr="004350C7">
        <w:rPr>
          <w:i/>
        </w:rPr>
        <w:t>body</w:t>
      </w:r>
      <w:r w:rsidRPr="004350C7">
        <w:rPr>
          <w:i/>
          <w:spacing w:val="12"/>
        </w:rPr>
        <w:t xml:space="preserve"> </w:t>
      </w:r>
      <w:r w:rsidRPr="004350C7">
        <w:rPr>
          <w:i/>
        </w:rPr>
        <w:t>lawfully</w:t>
      </w:r>
      <w:r w:rsidRPr="004350C7">
        <w:rPr>
          <w:i/>
          <w:spacing w:val="12"/>
        </w:rPr>
        <w:t xml:space="preserve"> </w:t>
      </w:r>
      <w:r w:rsidRPr="004350C7">
        <w:rPr>
          <w:i/>
        </w:rPr>
        <w:t>requesting</w:t>
      </w:r>
      <w:r w:rsidRPr="004350C7">
        <w:rPr>
          <w:i/>
          <w:spacing w:val="17"/>
        </w:rPr>
        <w:t xml:space="preserve"> </w:t>
      </w:r>
      <w:r w:rsidRPr="004350C7">
        <w:rPr>
          <w:i/>
        </w:rPr>
        <w:t>the</w:t>
      </w:r>
      <w:r w:rsidRPr="004350C7">
        <w:rPr>
          <w:i/>
          <w:spacing w:val="13"/>
        </w:rPr>
        <w:t xml:space="preserve"> </w:t>
      </w:r>
      <w:r w:rsidRPr="004350C7">
        <w:rPr>
          <w:i/>
          <w:spacing w:val="1"/>
        </w:rPr>
        <w:t>same</w:t>
      </w:r>
      <w:r w:rsidRPr="004350C7">
        <w:rPr>
          <w:i/>
          <w:spacing w:val="13"/>
        </w:rPr>
        <w:t xml:space="preserve"> </w:t>
      </w:r>
      <w:r w:rsidRPr="004350C7">
        <w:rPr>
          <w:i/>
          <w:spacing w:val="2"/>
        </w:rPr>
        <w:t>or</w:t>
      </w:r>
      <w:r w:rsidRPr="004350C7">
        <w:rPr>
          <w:i/>
          <w:spacing w:val="14"/>
        </w:rPr>
        <w:t xml:space="preserve"> </w:t>
      </w:r>
      <w:r w:rsidRPr="004350C7">
        <w:rPr>
          <w:i/>
          <w:spacing w:val="2"/>
        </w:rPr>
        <w:t>by</w:t>
      </w:r>
      <w:r w:rsidRPr="004350C7">
        <w:rPr>
          <w:i/>
          <w:spacing w:val="12"/>
        </w:rPr>
        <w:t xml:space="preserve"> </w:t>
      </w:r>
      <w:r w:rsidRPr="004350C7">
        <w:rPr>
          <w:i/>
        </w:rPr>
        <w:t>the</w:t>
      </w:r>
      <w:r w:rsidRPr="004350C7">
        <w:rPr>
          <w:i/>
          <w:spacing w:val="15"/>
        </w:rPr>
        <w:t xml:space="preserve"> </w:t>
      </w:r>
      <w:r w:rsidRPr="004350C7">
        <w:rPr>
          <w:i/>
        </w:rPr>
        <w:t>regulations</w:t>
      </w:r>
      <w:r w:rsidRPr="004350C7">
        <w:rPr>
          <w:i/>
          <w:spacing w:val="14"/>
        </w:rPr>
        <w:t xml:space="preserve"> </w:t>
      </w:r>
      <w:r w:rsidRPr="004350C7">
        <w:rPr>
          <w:i/>
        </w:rPr>
        <w:t>of</w:t>
      </w:r>
      <w:r w:rsidRPr="004350C7">
        <w:rPr>
          <w:i/>
          <w:spacing w:val="15"/>
        </w:rPr>
        <w:t xml:space="preserve"> </w:t>
      </w:r>
      <w:r w:rsidRPr="004350C7">
        <w:rPr>
          <w:i/>
          <w:spacing w:val="1"/>
        </w:rPr>
        <w:t>any</w:t>
      </w:r>
      <w:r w:rsidRPr="004350C7">
        <w:rPr>
          <w:i/>
          <w:spacing w:val="10"/>
        </w:rPr>
        <w:t xml:space="preserve"> </w:t>
      </w:r>
      <w:r w:rsidRPr="004350C7">
        <w:rPr>
          <w:i/>
        </w:rPr>
        <w:t>stock</w:t>
      </w:r>
      <w:r w:rsidRPr="004350C7">
        <w:rPr>
          <w:i/>
          <w:spacing w:val="30"/>
          <w:w w:val="99"/>
        </w:rPr>
        <w:t xml:space="preserve"> </w:t>
      </w:r>
      <w:r w:rsidRPr="004350C7">
        <w:rPr>
          <w:i/>
          <w:spacing w:val="-1"/>
        </w:rPr>
        <w:t>exchange</w:t>
      </w:r>
      <w:r w:rsidRPr="004350C7">
        <w:rPr>
          <w:i/>
          <w:spacing w:val="4"/>
        </w:rPr>
        <w:t xml:space="preserve"> </w:t>
      </w:r>
      <w:r w:rsidRPr="004350C7">
        <w:rPr>
          <w:i/>
        </w:rPr>
        <w:t>provided</w:t>
      </w:r>
      <w:r w:rsidRPr="004350C7">
        <w:rPr>
          <w:i/>
          <w:spacing w:val="4"/>
        </w:rPr>
        <w:t xml:space="preserve"> </w:t>
      </w:r>
      <w:r w:rsidRPr="004350C7">
        <w:rPr>
          <w:i/>
          <w:spacing w:val="-1"/>
        </w:rPr>
        <w:t>that</w:t>
      </w:r>
      <w:r w:rsidRPr="004350C7">
        <w:rPr>
          <w:i/>
          <w:spacing w:val="6"/>
        </w:rPr>
        <w:t xml:space="preserve"> </w:t>
      </w:r>
      <w:r w:rsidRPr="004350C7">
        <w:rPr>
          <w:i/>
        </w:rPr>
        <w:t>(to</w:t>
      </w:r>
      <w:r w:rsidRPr="004350C7">
        <w:rPr>
          <w:i/>
          <w:spacing w:val="6"/>
        </w:rPr>
        <w:t xml:space="preserve"> </w:t>
      </w:r>
      <w:r w:rsidRPr="004350C7">
        <w:rPr>
          <w:i/>
        </w:rPr>
        <w:t>the</w:t>
      </w:r>
      <w:r w:rsidRPr="004350C7">
        <w:rPr>
          <w:i/>
          <w:spacing w:val="4"/>
        </w:rPr>
        <w:t xml:space="preserve"> </w:t>
      </w:r>
      <w:r w:rsidRPr="004350C7">
        <w:rPr>
          <w:i/>
          <w:spacing w:val="-1"/>
        </w:rPr>
        <w:t>extent</w:t>
      </w:r>
      <w:r w:rsidRPr="004350C7">
        <w:rPr>
          <w:i/>
          <w:spacing w:val="4"/>
        </w:rPr>
        <w:t xml:space="preserve"> </w:t>
      </w:r>
      <w:r w:rsidRPr="004350C7">
        <w:rPr>
          <w:i/>
        </w:rPr>
        <w:t>not</w:t>
      </w:r>
      <w:r w:rsidRPr="004350C7">
        <w:rPr>
          <w:i/>
          <w:spacing w:val="4"/>
        </w:rPr>
        <w:t xml:space="preserve"> </w:t>
      </w:r>
      <w:r w:rsidRPr="004350C7">
        <w:rPr>
          <w:i/>
        </w:rPr>
        <w:t>prohibited</w:t>
      </w:r>
      <w:r w:rsidRPr="004350C7">
        <w:rPr>
          <w:i/>
          <w:spacing w:val="4"/>
        </w:rPr>
        <w:t xml:space="preserve"> </w:t>
      </w:r>
      <w:r w:rsidRPr="004350C7">
        <w:rPr>
          <w:i/>
        </w:rPr>
        <w:t>by</w:t>
      </w:r>
      <w:r w:rsidRPr="004350C7">
        <w:rPr>
          <w:i/>
          <w:spacing w:val="4"/>
        </w:rPr>
        <w:t xml:space="preserve"> </w:t>
      </w:r>
      <w:r w:rsidRPr="004350C7">
        <w:rPr>
          <w:i/>
        </w:rPr>
        <w:t>law</w:t>
      </w:r>
      <w:r w:rsidRPr="004350C7">
        <w:rPr>
          <w:i/>
          <w:spacing w:val="2"/>
        </w:rPr>
        <w:t xml:space="preserve"> </w:t>
      </w:r>
      <w:r w:rsidRPr="004350C7">
        <w:rPr>
          <w:i/>
        </w:rPr>
        <w:t>or</w:t>
      </w:r>
      <w:r w:rsidRPr="004350C7">
        <w:rPr>
          <w:i/>
          <w:spacing w:val="5"/>
        </w:rPr>
        <w:t xml:space="preserve"> </w:t>
      </w:r>
      <w:r w:rsidRPr="004350C7">
        <w:rPr>
          <w:i/>
        </w:rPr>
        <w:t>order</w:t>
      </w:r>
      <w:r w:rsidRPr="004350C7">
        <w:rPr>
          <w:i/>
          <w:spacing w:val="5"/>
        </w:rPr>
        <w:t xml:space="preserve"> </w:t>
      </w:r>
      <w:r w:rsidRPr="004350C7">
        <w:rPr>
          <w:i/>
        </w:rPr>
        <w:t>of</w:t>
      </w:r>
      <w:r w:rsidRPr="004350C7">
        <w:rPr>
          <w:i/>
          <w:spacing w:val="6"/>
        </w:rPr>
        <w:t xml:space="preserve"> </w:t>
      </w:r>
      <w:r w:rsidRPr="004350C7">
        <w:rPr>
          <w:i/>
        </w:rPr>
        <w:t>court,</w:t>
      </w:r>
      <w:r w:rsidRPr="004350C7">
        <w:rPr>
          <w:i/>
          <w:spacing w:val="42"/>
          <w:w w:val="99"/>
        </w:rPr>
        <w:t xml:space="preserve"> </w:t>
      </w:r>
      <w:r w:rsidRPr="004350C7">
        <w:rPr>
          <w:i/>
        </w:rPr>
        <w:t>arbitral</w:t>
      </w:r>
      <w:r w:rsidRPr="004350C7">
        <w:rPr>
          <w:i/>
          <w:spacing w:val="4"/>
        </w:rPr>
        <w:t xml:space="preserve"> </w:t>
      </w:r>
      <w:r w:rsidRPr="004350C7">
        <w:rPr>
          <w:i/>
        </w:rPr>
        <w:t>or</w:t>
      </w:r>
      <w:r w:rsidRPr="004350C7">
        <w:rPr>
          <w:i/>
          <w:spacing w:val="8"/>
        </w:rPr>
        <w:t xml:space="preserve"> </w:t>
      </w:r>
      <w:r w:rsidRPr="004350C7">
        <w:rPr>
          <w:i/>
          <w:spacing w:val="-1"/>
        </w:rPr>
        <w:t>administrative</w:t>
      </w:r>
      <w:r w:rsidRPr="004350C7">
        <w:rPr>
          <w:i/>
          <w:spacing w:val="8"/>
        </w:rPr>
        <w:t xml:space="preserve"> </w:t>
      </w:r>
      <w:r w:rsidRPr="004350C7">
        <w:rPr>
          <w:i/>
        </w:rPr>
        <w:t>tribunal,</w:t>
      </w:r>
      <w:r w:rsidRPr="004350C7">
        <w:rPr>
          <w:i/>
          <w:spacing w:val="5"/>
        </w:rPr>
        <w:t xml:space="preserve"> </w:t>
      </w:r>
      <w:r w:rsidRPr="004350C7">
        <w:rPr>
          <w:i/>
        </w:rPr>
        <w:t>Government</w:t>
      </w:r>
      <w:r w:rsidRPr="004350C7">
        <w:rPr>
          <w:i/>
          <w:spacing w:val="6"/>
        </w:rPr>
        <w:t xml:space="preserve"> </w:t>
      </w:r>
      <w:r w:rsidRPr="004350C7">
        <w:rPr>
          <w:i/>
        </w:rPr>
        <w:t>agency</w:t>
      </w:r>
      <w:r w:rsidRPr="004350C7">
        <w:rPr>
          <w:i/>
          <w:spacing w:val="5"/>
        </w:rPr>
        <w:t xml:space="preserve"> </w:t>
      </w:r>
      <w:r w:rsidRPr="004350C7">
        <w:rPr>
          <w:i/>
        </w:rPr>
        <w:t>or</w:t>
      </w:r>
      <w:r w:rsidRPr="004350C7">
        <w:rPr>
          <w:i/>
          <w:spacing w:val="6"/>
        </w:rPr>
        <w:t xml:space="preserve"> </w:t>
      </w:r>
      <w:r w:rsidRPr="004350C7">
        <w:rPr>
          <w:i/>
        </w:rPr>
        <w:t>regulatory</w:t>
      </w:r>
      <w:r w:rsidRPr="004350C7">
        <w:rPr>
          <w:i/>
          <w:spacing w:val="5"/>
        </w:rPr>
        <w:t xml:space="preserve"> </w:t>
      </w:r>
      <w:r w:rsidRPr="004350C7">
        <w:rPr>
          <w:i/>
          <w:spacing w:val="-1"/>
        </w:rPr>
        <w:t>body,</w:t>
      </w:r>
      <w:r w:rsidRPr="004350C7">
        <w:rPr>
          <w:i/>
          <w:spacing w:val="7"/>
        </w:rPr>
        <w:t xml:space="preserve"> </w:t>
      </w:r>
      <w:r w:rsidRPr="004350C7">
        <w:rPr>
          <w:i/>
        </w:rPr>
        <w:t>or</w:t>
      </w:r>
      <w:r w:rsidRPr="004350C7">
        <w:rPr>
          <w:i/>
          <w:spacing w:val="54"/>
          <w:w w:val="99"/>
        </w:rPr>
        <w:t xml:space="preserve"> </w:t>
      </w:r>
      <w:r w:rsidRPr="004350C7">
        <w:rPr>
          <w:i/>
        </w:rPr>
        <w:t>stock</w:t>
      </w:r>
      <w:r w:rsidRPr="004350C7">
        <w:rPr>
          <w:i/>
          <w:spacing w:val="9"/>
        </w:rPr>
        <w:t xml:space="preserve"> </w:t>
      </w:r>
      <w:r w:rsidRPr="004350C7">
        <w:rPr>
          <w:i/>
          <w:spacing w:val="-1"/>
        </w:rPr>
        <w:t>exchange</w:t>
      </w:r>
      <w:r w:rsidRPr="004350C7">
        <w:rPr>
          <w:i/>
          <w:spacing w:val="5"/>
        </w:rPr>
        <w:t xml:space="preserve"> </w:t>
      </w:r>
      <w:r w:rsidRPr="004350C7">
        <w:rPr>
          <w:i/>
        </w:rPr>
        <w:t>regulation)</w:t>
      </w:r>
      <w:r w:rsidRPr="004350C7">
        <w:rPr>
          <w:i/>
          <w:spacing w:val="9"/>
        </w:rPr>
        <w:t xml:space="preserve"> </w:t>
      </w:r>
      <w:r w:rsidRPr="004350C7">
        <w:rPr>
          <w:i/>
        </w:rPr>
        <w:t>the</w:t>
      </w:r>
      <w:r w:rsidRPr="004350C7">
        <w:rPr>
          <w:i/>
          <w:spacing w:val="7"/>
        </w:rPr>
        <w:t xml:space="preserve"> </w:t>
      </w:r>
      <w:r w:rsidRPr="004350C7">
        <w:rPr>
          <w:i/>
        </w:rPr>
        <w:t>Recipient</w:t>
      </w:r>
      <w:r w:rsidRPr="004350C7">
        <w:rPr>
          <w:i/>
          <w:spacing w:val="6"/>
        </w:rPr>
        <w:t xml:space="preserve"> </w:t>
      </w:r>
      <w:r w:rsidRPr="004350C7">
        <w:rPr>
          <w:i/>
        </w:rPr>
        <w:t>promptly</w:t>
      </w:r>
      <w:r w:rsidRPr="004350C7">
        <w:rPr>
          <w:i/>
          <w:spacing w:val="2"/>
        </w:rPr>
        <w:t xml:space="preserve"> </w:t>
      </w:r>
      <w:r w:rsidRPr="004350C7">
        <w:rPr>
          <w:i/>
        </w:rPr>
        <w:t>notifies</w:t>
      </w:r>
      <w:r w:rsidRPr="004350C7">
        <w:rPr>
          <w:i/>
          <w:spacing w:val="7"/>
        </w:rPr>
        <w:t xml:space="preserve"> </w:t>
      </w:r>
      <w:r w:rsidRPr="004350C7">
        <w:rPr>
          <w:i/>
          <w:spacing w:val="-1"/>
        </w:rPr>
        <w:t>and</w:t>
      </w:r>
      <w:r w:rsidRPr="004350C7">
        <w:rPr>
          <w:i/>
          <w:spacing w:val="7"/>
        </w:rPr>
        <w:t xml:space="preserve"> </w:t>
      </w:r>
      <w:r w:rsidRPr="004350C7">
        <w:rPr>
          <w:i/>
          <w:spacing w:val="1"/>
        </w:rPr>
        <w:t>consults</w:t>
      </w:r>
      <w:r w:rsidRPr="004350C7">
        <w:rPr>
          <w:i/>
          <w:spacing w:val="9"/>
        </w:rPr>
        <w:t xml:space="preserve"> </w:t>
      </w:r>
      <w:r w:rsidRPr="004350C7">
        <w:rPr>
          <w:i/>
          <w:spacing w:val="-1"/>
        </w:rPr>
        <w:t>with</w:t>
      </w:r>
      <w:r w:rsidRPr="004350C7">
        <w:rPr>
          <w:i/>
          <w:spacing w:val="40"/>
          <w:w w:val="99"/>
        </w:rPr>
        <w:t xml:space="preserve"> </w:t>
      </w:r>
      <w:r w:rsidRPr="004350C7">
        <w:rPr>
          <w:i/>
        </w:rPr>
        <w:t>the</w:t>
      </w:r>
      <w:r w:rsidRPr="004350C7">
        <w:rPr>
          <w:i/>
          <w:spacing w:val="17"/>
        </w:rPr>
        <w:t xml:space="preserve"> </w:t>
      </w:r>
      <w:r w:rsidRPr="004350C7">
        <w:rPr>
          <w:i/>
        </w:rPr>
        <w:t>Disclosing</w:t>
      </w:r>
      <w:r w:rsidRPr="004350C7">
        <w:rPr>
          <w:i/>
          <w:spacing w:val="18"/>
        </w:rPr>
        <w:t xml:space="preserve"> </w:t>
      </w:r>
      <w:r w:rsidRPr="004350C7">
        <w:rPr>
          <w:i/>
        </w:rPr>
        <w:t>Party</w:t>
      </w:r>
      <w:r w:rsidRPr="004350C7">
        <w:rPr>
          <w:i/>
          <w:spacing w:val="17"/>
        </w:rPr>
        <w:t xml:space="preserve"> </w:t>
      </w:r>
      <w:r w:rsidRPr="004350C7">
        <w:rPr>
          <w:i/>
        </w:rPr>
        <w:t>(or,</w:t>
      </w:r>
      <w:r w:rsidRPr="004350C7">
        <w:rPr>
          <w:i/>
          <w:spacing w:val="19"/>
        </w:rPr>
        <w:t xml:space="preserve"> </w:t>
      </w:r>
      <w:r w:rsidRPr="004350C7">
        <w:rPr>
          <w:i/>
          <w:spacing w:val="-1"/>
        </w:rPr>
        <w:t>in</w:t>
      </w:r>
      <w:r w:rsidRPr="004350C7">
        <w:rPr>
          <w:i/>
          <w:spacing w:val="20"/>
        </w:rPr>
        <w:t xml:space="preserve"> </w:t>
      </w:r>
      <w:r w:rsidRPr="004350C7">
        <w:rPr>
          <w:i/>
        </w:rPr>
        <w:t>the</w:t>
      </w:r>
      <w:r w:rsidRPr="004350C7">
        <w:rPr>
          <w:i/>
          <w:spacing w:val="18"/>
        </w:rPr>
        <w:t xml:space="preserve"> </w:t>
      </w:r>
      <w:r w:rsidRPr="004350C7">
        <w:rPr>
          <w:i/>
        </w:rPr>
        <w:t>case</w:t>
      </w:r>
      <w:r w:rsidRPr="004350C7">
        <w:rPr>
          <w:i/>
          <w:spacing w:val="18"/>
        </w:rPr>
        <w:t xml:space="preserve"> </w:t>
      </w:r>
      <w:r w:rsidRPr="004350C7">
        <w:rPr>
          <w:i/>
        </w:rPr>
        <w:t>of</w:t>
      </w:r>
      <w:r w:rsidRPr="004350C7">
        <w:rPr>
          <w:i/>
          <w:spacing w:val="20"/>
        </w:rPr>
        <w:t xml:space="preserve"> </w:t>
      </w:r>
      <w:r w:rsidRPr="004350C7">
        <w:rPr>
          <w:i/>
          <w:spacing w:val="-1"/>
        </w:rPr>
        <w:t>disclosure</w:t>
      </w:r>
      <w:r w:rsidRPr="004350C7">
        <w:rPr>
          <w:i/>
          <w:spacing w:val="19"/>
        </w:rPr>
        <w:t xml:space="preserve"> </w:t>
      </w:r>
      <w:r w:rsidRPr="004350C7">
        <w:rPr>
          <w:i/>
        </w:rPr>
        <w:t>of</w:t>
      </w:r>
      <w:r w:rsidRPr="004350C7">
        <w:rPr>
          <w:i/>
          <w:spacing w:val="16"/>
        </w:rPr>
        <w:t xml:space="preserve"> </w:t>
      </w:r>
      <w:r w:rsidRPr="004350C7">
        <w:rPr>
          <w:i/>
        </w:rPr>
        <w:t>Associate</w:t>
      </w:r>
      <w:r w:rsidRPr="004350C7">
        <w:rPr>
          <w:i/>
          <w:spacing w:val="18"/>
        </w:rPr>
        <w:t xml:space="preserve"> </w:t>
      </w:r>
      <w:r w:rsidRPr="004350C7">
        <w:rPr>
          <w:i/>
        </w:rPr>
        <w:t>Confidential</w:t>
      </w:r>
      <w:r w:rsidRPr="004350C7">
        <w:rPr>
          <w:i/>
          <w:spacing w:val="40"/>
          <w:w w:val="99"/>
        </w:rPr>
        <w:t xml:space="preserve"> </w:t>
      </w:r>
      <w:r w:rsidRPr="004350C7">
        <w:rPr>
          <w:i/>
        </w:rPr>
        <w:t>Information,</w:t>
      </w:r>
      <w:r w:rsidRPr="004350C7">
        <w:rPr>
          <w:i/>
          <w:spacing w:val="35"/>
        </w:rPr>
        <w:t xml:space="preserve"> </w:t>
      </w:r>
      <w:r w:rsidRPr="004350C7">
        <w:rPr>
          <w:i/>
          <w:spacing w:val="-1"/>
        </w:rPr>
        <w:t>with</w:t>
      </w:r>
      <w:r w:rsidRPr="004350C7">
        <w:rPr>
          <w:i/>
          <w:spacing w:val="35"/>
        </w:rPr>
        <w:t xml:space="preserve"> </w:t>
      </w:r>
      <w:r w:rsidRPr="004350C7">
        <w:rPr>
          <w:i/>
          <w:spacing w:val="1"/>
        </w:rPr>
        <w:t>TeX)</w:t>
      </w:r>
      <w:r w:rsidRPr="004350C7">
        <w:rPr>
          <w:i/>
          <w:spacing w:val="36"/>
        </w:rPr>
        <w:t xml:space="preserve"> </w:t>
      </w:r>
      <w:r w:rsidRPr="004350C7">
        <w:rPr>
          <w:i/>
          <w:spacing w:val="-1"/>
        </w:rPr>
        <w:t>in</w:t>
      </w:r>
      <w:r w:rsidRPr="004350C7">
        <w:rPr>
          <w:i/>
          <w:spacing w:val="32"/>
        </w:rPr>
        <w:t xml:space="preserve"> </w:t>
      </w:r>
      <w:r w:rsidRPr="004350C7">
        <w:rPr>
          <w:i/>
        </w:rPr>
        <w:t>advance</w:t>
      </w:r>
      <w:r w:rsidRPr="004350C7">
        <w:rPr>
          <w:i/>
          <w:spacing w:val="35"/>
        </w:rPr>
        <w:t xml:space="preserve"> </w:t>
      </w:r>
      <w:r w:rsidRPr="004350C7">
        <w:rPr>
          <w:i/>
          <w:spacing w:val="-1"/>
        </w:rPr>
        <w:t>in</w:t>
      </w:r>
      <w:r w:rsidRPr="004350C7">
        <w:rPr>
          <w:i/>
          <w:spacing w:val="33"/>
        </w:rPr>
        <w:t xml:space="preserve"> </w:t>
      </w:r>
      <w:r w:rsidRPr="004350C7">
        <w:rPr>
          <w:i/>
        </w:rPr>
        <w:t>relation</w:t>
      </w:r>
      <w:r w:rsidRPr="004350C7">
        <w:rPr>
          <w:i/>
          <w:spacing w:val="33"/>
        </w:rPr>
        <w:t xml:space="preserve"> </w:t>
      </w:r>
      <w:r w:rsidRPr="004350C7">
        <w:rPr>
          <w:i/>
        </w:rPr>
        <w:t>to</w:t>
      </w:r>
      <w:r w:rsidRPr="004350C7">
        <w:rPr>
          <w:i/>
          <w:spacing w:val="35"/>
        </w:rPr>
        <w:t xml:space="preserve"> </w:t>
      </w:r>
      <w:r w:rsidRPr="004350C7">
        <w:rPr>
          <w:i/>
        </w:rPr>
        <w:t>the</w:t>
      </w:r>
      <w:r w:rsidRPr="004350C7">
        <w:rPr>
          <w:i/>
          <w:spacing w:val="34"/>
        </w:rPr>
        <w:t xml:space="preserve"> </w:t>
      </w:r>
      <w:r w:rsidRPr="004350C7">
        <w:rPr>
          <w:i/>
        </w:rPr>
        <w:t>timing</w:t>
      </w:r>
      <w:r w:rsidRPr="004350C7">
        <w:rPr>
          <w:i/>
          <w:spacing w:val="33"/>
        </w:rPr>
        <w:t xml:space="preserve"> </w:t>
      </w:r>
      <w:r w:rsidRPr="004350C7">
        <w:rPr>
          <w:i/>
        </w:rPr>
        <w:t>and</w:t>
      </w:r>
      <w:r w:rsidRPr="004350C7">
        <w:rPr>
          <w:i/>
          <w:spacing w:val="33"/>
        </w:rPr>
        <w:t xml:space="preserve"> </w:t>
      </w:r>
      <w:r w:rsidRPr="004350C7">
        <w:rPr>
          <w:i/>
        </w:rPr>
        <w:t>content</w:t>
      </w:r>
      <w:r w:rsidRPr="004350C7">
        <w:rPr>
          <w:i/>
          <w:spacing w:val="36"/>
        </w:rPr>
        <w:t xml:space="preserve"> </w:t>
      </w:r>
      <w:r w:rsidRPr="004350C7">
        <w:rPr>
          <w:i/>
        </w:rPr>
        <w:t>of</w:t>
      </w:r>
      <w:r w:rsidRPr="004350C7">
        <w:rPr>
          <w:i/>
          <w:spacing w:val="29"/>
          <w:w w:val="99"/>
        </w:rPr>
        <w:t xml:space="preserve"> </w:t>
      </w:r>
      <w:r w:rsidRPr="004350C7">
        <w:rPr>
          <w:i/>
        </w:rPr>
        <w:t>such</w:t>
      </w:r>
      <w:r w:rsidRPr="004350C7">
        <w:rPr>
          <w:i/>
          <w:spacing w:val="-5"/>
        </w:rPr>
        <w:t xml:space="preserve"> </w:t>
      </w:r>
      <w:r w:rsidRPr="004350C7">
        <w:rPr>
          <w:i/>
        </w:rPr>
        <w:t>disclosure;</w:t>
      </w:r>
      <w:r w:rsidRPr="004350C7">
        <w:rPr>
          <w:i/>
          <w:spacing w:val="-4"/>
        </w:rPr>
        <w:t xml:space="preserve"> </w:t>
      </w:r>
      <w:r w:rsidRPr="004350C7">
        <w:rPr>
          <w:i/>
          <w:spacing w:val="-1"/>
        </w:rPr>
        <w:t>or</w:t>
      </w:r>
    </w:p>
    <w:p w14:paraId="1FE92D05" w14:textId="77777777" w:rsidR="004350C7" w:rsidRPr="004350C7" w:rsidRDefault="004350C7" w:rsidP="004350C7">
      <w:pPr>
        <w:kinsoku w:val="0"/>
        <w:overflowPunct w:val="0"/>
        <w:spacing w:before="10"/>
        <w:rPr>
          <w:i/>
        </w:rPr>
      </w:pPr>
    </w:p>
    <w:p w14:paraId="4F70E40B" w14:textId="77777777" w:rsidR="004350C7" w:rsidRPr="004350C7" w:rsidRDefault="004350C7" w:rsidP="004350C7">
      <w:pPr>
        <w:pStyle w:val="BodyText"/>
        <w:numPr>
          <w:ilvl w:val="2"/>
          <w:numId w:val="50"/>
        </w:numPr>
        <w:tabs>
          <w:tab w:val="left" w:pos="1804"/>
        </w:tabs>
        <w:kinsoku w:val="0"/>
        <w:overflowPunct w:val="0"/>
        <w:ind w:right="123" w:hanging="849"/>
        <w:jc w:val="both"/>
        <w:rPr>
          <w:i/>
        </w:rPr>
      </w:pPr>
      <w:r w:rsidRPr="004350C7">
        <w:rPr>
          <w:i/>
          <w:spacing w:val="-1"/>
        </w:rPr>
        <w:t>in</w:t>
      </w:r>
      <w:r w:rsidRPr="004350C7">
        <w:rPr>
          <w:i/>
          <w:spacing w:val="13"/>
        </w:rPr>
        <w:t xml:space="preserve"> </w:t>
      </w:r>
      <w:r w:rsidRPr="004350C7">
        <w:rPr>
          <w:i/>
        </w:rPr>
        <w:t>order</w:t>
      </w:r>
      <w:r w:rsidRPr="004350C7">
        <w:rPr>
          <w:i/>
          <w:spacing w:val="14"/>
        </w:rPr>
        <w:t xml:space="preserve"> </w:t>
      </w:r>
      <w:r w:rsidRPr="004350C7">
        <w:rPr>
          <w:i/>
        </w:rPr>
        <w:t>to</w:t>
      </w:r>
      <w:r w:rsidRPr="004350C7">
        <w:rPr>
          <w:i/>
          <w:spacing w:val="13"/>
        </w:rPr>
        <w:t xml:space="preserve"> </w:t>
      </w:r>
      <w:r w:rsidRPr="004350C7">
        <w:rPr>
          <w:i/>
        </w:rPr>
        <w:t>give</w:t>
      </w:r>
      <w:r w:rsidRPr="004350C7">
        <w:rPr>
          <w:i/>
          <w:spacing w:val="13"/>
        </w:rPr>
        <w:t xml:space="preserve"> </w:t>
      </w:r>
      <w:r w:rsidRPr="004350C7">
        <w:rPr>
          <w:i/>
        </w:rPr>
        <w:t>proper</w:t>
      </w:r>
      <w:r w:rsidRPr="004350C7">
        <w:rPr>
          <w:i/>
          <w:spacing w:val="14"/>
        </w:rPr>
        <w:t xml:space="preserve"> </w:t>
      </w:r>
      <w:r w:rsidRPr="004350C7">
        <w:rPr>
          <w:i/>
          <w:spacing w:val="-1"/>
        </w:rPr>
        <w:t>instructions</w:t>
      </w:r>
      <w:r w:rsidRPr="004350C7">
        <w:rPr>
          <w:i/>
          <w:spacing w:val="14"/>
        </w:rPr>
        <w:t xml:space="preserve"> </w:t>
      </w:r>
      <w:r w:rsidRPr="004350C7">
        <w:rPr>
          <w:i/>
          <w:spacing w:val="1"/>
        </w:rPr>
        <w:t>to</w:t>
      </w:r>
      <w:r w:rsidRPr="004350C7">
        <w:rPr>
          <w:i/>
          <w:spacing w:val="13"/>
        </w:rPr>
        <w:t xml:space="preserve"> </w:t>
      </w:r>
      <w:r w:rsidRPr="004350C7">
        <w:rPr>
          <w:i/>
          <w:spacing w:val="1"/>
        </w:rPr>
        <w:t>any</w:t>
      </w:r>
      <w:r w:rsidRPr="004350C7">
        <w:rPr>
          <w:i/>
          <w:spacing w:val="10"/>
        </w:rPr>
        <w:t xml:space="preserve"> </w:t>
      </w:r>
      <w:r w:rsidRPr="004350C7">
        <w:rPr>
          <w:i/>
        </w:rPr>
        <w:t>professional</w:t>
      </w:r>
      <w:r w:rsidRPr="004350C7">
        <w:rPr>
          <w:i/>
          <w:spacing w:val="12"/>
        </w:rPr>
        <w:t xml:space="preserve"> </w:t>
      </w:r>
      <w:r w:rsidRPr="004350C7">
        <w:rPr>
          <w:i/>
        </w:rPr>
        <w:t>adviser</w:t>
      </w:r>
      <w:r w:rsidRPr="004350C7">
        <w:rPr>
          <w:i/>
          <w:spacing w:val="14"/>
        </w:rPr>
        <w:t xml:space="preserve"> </w:t>
      </w:r>
      <w:r w:rsidRPr="004350C7">
        <w:rPr>
          <w:i/>
        </w:rPr>
        <w:t>of</w:t>
      </w:r>
      <w:r w:rsidRPr="004350C7">
        <w:rPr>
          <w:i/>
          <w:spacing w:val="15"/>
        </w:rPr>
        <w:t xml:space="preserve"> </w:t>
      </w:r>
      <w:r w:rsidRPr="004350C7">
        <w:rPr>
          <w:i/>
        </w:rPr>
        <w:t>the</w:t>
      </w:r>
      <w:r w:rsidRPr="004350C7">
        <w:rPr>
          <w:i/>
          <w:spacing w:val="44"/>
          <w:w w:val="99"/>
        </w:rPr>
        <w:t xml:space="preserve"> </w:t>
      </w:r>
      <w:r w:rsidRPr="004350C7">
        <w:rPr>
          <w:i/>
          <w:spacing w:val="-1"/>
        </w:rPr>
        <w:t>Recipient</w:t>
      </w:r>
      <w:r w:rsidRPr="004350C7">
        <w:rPr>
          <w:i/>
          <w:spacing w:val="12"/>
        </w:rPr>
        <w:t xml:space="preserve"> </w:t>
      </w:r>
      <w:r w:rsidRPr="004350C7">
        <w:rPr>
          <w:i/>
        </w:rPr>
        <w:t>who</w:t>
      </w:r>
      <w:r w:rsidRPr="004350C7">
        <w:rPr>
          <w:i/>
          <w:spacing w:val="13"/>
        </w:rPr>
        <w:t xml:space="preserve"> </w:t>
      </w:r>
      <w:r w:rsidRPr="004350C7">
        <w:rPr>
          <w:i/>
          <w:spacing w:val="-1"/>
        </w:rPr>
        <w:t>has</w:t>
      </w:r>
      <w:r w:rsidRPr="004350C7">
        <w:rPr>
          <w:i/>
          <w:spacing w:val="11"/>
        </w:rPr>
        <w:t xml:space="preserve"> </w:t>
      </w:r>
      <w:r w:rsidRPr="004350C7">
        <w:rPr>
          <w:i/>
        </w:rPr>
        <w:t>an</w:t>
      </w:r>
      <w:r w:rsidRPr="004350C7">
        <w:rPr>
          <w:i/>
          <w:spacing w:val="10"/>
        </w:rPr>
        <w:t xml:space="preserve"> </w:t>
      </w:r>
      <w:r w:rsidRPr="004350C7">
        <w:rPr>
          <w:i/>
        </w:rPr>
        <w:t>obligation</w:t>
      </w:r>
      <w:r w:rsidRPr="004350C7">
        <w:rPr>
          <w:i/>
          <w:spacing w:val="12"/>
        </w:rPr>
        <w:t xml:space="preserve"> </w:t>
      </w:r>
      <w:r w:rsidRPr="004350C7">
        <w:rPr>
          <w:i/>
        </w:rPr>
        <w:t>to</w:t>
      </w:r>
      <w:r w:rsidRPr="004350C7">
        <w:rPr>
          <w:i/>
          <w:spacing w:val="10"/>
        </w:rPr>
        <w:t xml:space="preserve"> </w:t>
      </w:r>
      <w:r w:rsidRPr="004350C7">
        <w:rPr>
          <w:i/>
        </w:rPr>
        <w:t>keep</w:t>
      </w:r>
      <w:r w:rsidRPr="004350C7">
        <w:rPr>
          <w:i/>
          <w:spacing w:val="10"/>
        </w:rPr>
        <w:t xml:space="preserve"> </w:t>
      </w:r>
      <w:r w:rsidRPr="004350C7">
        <w:rPr>
          <w:i/>
        </w:rPr>
        <w:t>such</w:t>
      </w:r>
      <w:r w:rsidRPr="004350C7">
        <w:rPr>
          <w:i/>
          <w:spacing w:val="11"/>
        </w:rPr>
        <w:t xml:space="preserve"> </w:t>
      </w:r>
      <w:r w:rsidRPr="004350C7">
        <w:rPr>
          <w:i/>
        </w:rPr>
        <w:t>Confidential</w:t>
      </w:r>
      <w:r w:rsidRPr="004350C7">
        <w:rPr>
          <w:i/>
          <w:spacing w:val="9"/>
        </w:rPr>
        <w:t xml:space="preserve"> </w:t>
      </w:r>
      <w:r w:rsidRPr="004350C7">
        <w:rPr>
          <w:i/>
        </w:rPr>
        <w:t>Information</w:t>
      </w:r>
      <w:r w:rsidRPr="004350C7">
        <w:rPr>
          <w:i/>
          <w:spacing w:val="32"/>
          <w:w w:val="99"/>
        </w:rPr>
        <w:t xml:space="preserve"> </w:t>
      </w:r>
      <w:r w:rsidRPr="004350C7">
        <w:rPr>
          <w:i/>
        </w:rPr>
        <w:t>and/or</w:t>
      </w:r>
      <w:r w:rsidRPr="004350C7">
        <w:rPr>
          <w:i/>
          <w:spacing w:val="-6"/>
        </w:rPr>
        <w:t xml:space="preserve"> </w:t>
      </w:r>
      <w:r w:rsidRPr="004350C7">
        <w:rPr>
          <w:i/>
        </w:rPr>
        <w:t>Associate</w:t>
      </w:r>
      <w:r w:rsidRPr="004350C7">
        <w:rPr>
          <w:i/>
          <w:spacing w:val="-5"/>
        </w:rPr>
        <w:t xml:space="preserve"> </w:t>
      </w:r>
      <w:r w:rsidRPr="004350C7">
        <w:rPr>
          <w:i/>
        </w:rPr>
        <w:t>Confidential</w:t>
      </w:r>
      <w:r w:rsidRPr="004350C7">
        <w:rPr>
          <w:i/>
          <w:spacing w:val="-7"/>
        </w:rPr>
        <w:t xml:space="preserve"> </w:t>
      </w:r>
      <w:r w:rsidRPr="004350C7">
        <w:rPr>
          <w:i/>
        </w:rPr>
        <w:t>Information</w:t>
      </w:r>
      <w:r w:rsidRPr="004350C7">
        <w:rPr>
          <w:i/>
          <w:spacing w:val="-2"/>
        </w:rPr>
        <w:t xml:space="preserve"> </w:t>
      </w:r>
      <w:r w:rsidRPr="004350C7">
        <w:rPr>
          <w:i/>
        </w:rPr>
        <w:t>confidential.</w:t>
      </w:r>
    </w:p>
    <w:p w14:paraId="38E961EC" w14:textId="77777777" w:rsidR="004350C7" w:rsidRPr="004350C7" w:rsidRDefault="004350C7" w:rsidP="004350C7">
      <w:pPr>
        <w:kinsoku w:val="0"/>
        <w:overflowPunct w:val="0"/>
        <w:spacing w:before="8"/>
        <w:rPr>
          <w:i/>
        </w:rPr>
      </w:pPr>
    </w:p>
    <w:p w14:paraId="6C5E7219" w14:textId="77777777" w:rsidR="004350C7" w:rsidRPr="004350C7" w:rsidRDefault="004350C7" w:rsidP="004350C7">
      <w:pPr>
        <w:pStyle w:val="BodyText"/>
        <w:numPr>
          <w:ilvl w:val="1"/>
          <w:numId w:val="50"/>
        </w:numPr>
        <w:tabs>
          <w:tab w:val="left" w:pos="954"/>
        </w:tabs>
        <w:kinsoku w:val="0"/>
        <w:overflowPunct w:val="0"/>
        <w:ind w:right="123"/>
        <w:rPr>
          <w:i/>
        </w:rPr>
      </w:pPr>
      <w:r w:rsidRPr="004350C7">
        <w:rPr>
          <w:i/>
          <w:spacing w:val="-1"/>
        </w:rPr>
        <w:t>Each</w:t>
      </w:r>
      <w:r w:rsidRPr="004350C7">
        <w:rPr>
          <w:i/>
        </w:rPr>
        <w:t xml:space="preserve"> </w:t>
      </w:r>
      <w:r w:rsidRPr="004350C7">
        <w:rPr>
          <w:i/>
          <w:spacing w:val="12"/>
        </w:rPr>
        <w:t xml:space="preserve"> </w:t>
      </w:r>
      <w:r w:rsidRPr="004350C7">
        <w:rPr>
          <w:i/>
        </w:rPr>
        <w:t xml:space="preserve">Party </w:t>
      </w:r>
      <w:r w:rsidRPr="004350C7">
        <w:rPr>
          <w:i/>
          <w:spacing w:val="10"/>
        </w:rPr>
        <w:t xml:space="preserve"> </w:t>
      </w:r>
      <w:r w:rsidRPr="004350C7">
        <w:rPr>
          <w:i/>
        </w:rPr>
        <w:t xml:space="preserve">acknowledges </w:t>
      </w:r>
      <w:r w:rsidRPr="004350C7">
        <w:rPr>
          <w:i/>
          <w:spacing w:val="12"/>
        </w:rPr>
        <w:t xml:space="preserve"> </w:t>
      </w:r>
      <w:r w:rsidRPr="004350C7">
        <w:rPr>
          <w:i/>
          <w:spacing w:val="-1"/>
        </w:rPr>
        <w:t>and</w:t>
      </w:r>
      <w:r w:rsidRPr="004350C7">
        <w:rPr>
          <w:i/>
        </w:rPr>
        <w:t xml:space="preserve"> </w:t>
      </w:r>
      <w:r w:rsidRPr="004350C7">
        <w:rPr>
          <w:i/>
          <w:spacing w:val="12"/>
        </w:rPr>
        <w:t xml:space="preserve"> </w:t>
      </w:r>
      <w:r w:rsidRPr="004350C7">
        <w:rPr>
          <w:i/>
        </w:rPr>
        <w:t xml:space="preserve">agrees </w:t>
      </w:r>
      <w:r w:rsidRPr="004350C7">
        <w:rPr>
          <w:i/>
          <w:spacing w:val="12"/>
        </w:rPr>
        <w:t xml:space="preserve"> </w:t>
      </w:r>
      <w:r w:rsidRPr="004350C7">
        <w:rPr>
          <w:i/>
        </w:rPr>
        <w:t xml:space="preserve">that </w:t>
      </w:r>
      <w:r w:rsidRPr="004350C7">
        <w:rPr>
          <w:i/>
          <w:spacing w:val="13"/>
        </w:rPr>
        <w:t xml:space="preserve"> </w:t>
      </w:r>
      <w:r w:rsidRPr="004350C7">
        <w:rPr>
          <w:i/>
        </w:rPr>
        <w:t xml:space="preserve">each </w:t>
      </w:r>
      <w:r w:rsidRPr="004350C7">
        <w:rPr>
          <w:i/>
          <w:spacing w:val="15"/>
        </w:rPr>
        <w:t xml:space="preserve"> </w:t>
      </w:r>
      <w:r w:rsidRPr="004350C7">
        <w:rPr>
          <w:i/>
        </w:rPr>
        <w:t xml:space="preserve">Associate </w:t>
      </w:r>
      <w:r w:rsidRPr="004350C7">
        <w:rPr>
          <w:i/>
          <w:spacing w:val="14"/>
        </w:rPr>
        <w:t xml:space="preserve"> </w:t>
      </w:r>
      <w:r w:rsidRPr="004350C7">
        <w:rPr>
          <w:i/>
          <w:spacing w:val="-1"/>
        </w:rPr>
        <w:t>will</w:t>
      </w:r>
      <w:r w:rsidRPr="004350C7">
        <w:rPr>
          <w:i/>
        </w:rPr>
        <w:t xml:space="preserve"> </w:t>
      </w:r>
      <w:r w:rsidRPr="004350C7">
        <w:rPr>
          <w:i/>
          <w:spacing w:val="12"/>
        </w:rPr>
        <w:t xml:space="preserve"> </w:t>
      </w:r>
      <w:r w:rsidRPr="004350C7">
        <w:rPr>
          <w:i/>
        </w:rPr>
        <w:t xml:space="preserve">be </w:t>
      </w:r>
      <w:r w:rsidRPr="004350C7">
        <w:rPr>
          <w:i/>
          <w:spacing w:val="11"/>
        </w:rPr>
        <w:t xml:space="preserve"> </w:t>
      </w:r>
      <w:r w:rsidRPr="004350C7">
        <w:rPr>
          <w:i/>
        </w:rPr>
        <w:t xml:space="preserve">permitted </w:t>
      </w:r>
      <w:r w:rsidRPr="004350C7">
        <w:rPr>
          <w:i/>
          <w:spacing w:val="10"/>
        </w:rPr>
        <w:t xml:space="preserve"> </w:t>
      </w:r>
      <w:r w:rsidRPr="004350C7">
        <w:rPr>
          <w:i/>
          <w:spacing w:val="1"/>
        </w:rPr>
        <w:t>to</w:t>
      </w:r>
      <w:r w:rsidRPr="004350C7">
        <w:rPr>
          <w:i/>
          <w:spacing w:val="30"/>
          <w:w w:val="99"/>
        </w:rPr>
        <w:t xml:space="preserve"> </w:t>
      </w:r>
      <w:r w:rsidRPr="004350C7">
        <w:rPr>
          <w:i/>
          <w:spacing w:val="-1"/>
        </w:rPr>
        <w:t xml:space="preserve">disclose </w:t>
      </w:r>
      <w:r w:rsidRPr="004350C7">
        <w:rPr>
          <w:i/>
          <w:spacing w:val="1"/>
        </w:rPr>
        <w:t>any</w:t>
      </w:r>
      <w:r w:rsidRPr="004350C7">
        <w:rPr>
          <w:i/>
          <w:spacing w:val="-6"/>
        </w:rPr>
        <w:t xml:space="preserve"> </w:t>
      </w:r>
      <w:r w:rsidRPr="004350C7">
        <w:rPr>
          <w:i/>
        </w:rPr>
        <w:t>Confidential</w:t>
      </w:r>
      <w:r w:rsidRPr="004350C7">
        <w:rPr>
          <w:i/>
          <w:spacing w:val="-4"/>
        </w:rPr>
        <w:t xml:space="preserve"> </w:t>
      </w:r>
      <w:r w:rsidRPr="004350C7">
        <w:rPr>
          <w:i/>
        </w:rPr>
        <w:t>Information</w:t>
      </w:r>
      <w:r w:rsidRPr="004350C7">
        <w:rPr>
          <w:i/>
          <w:spacing w:val="-3"/>
        </w:rPr>
        <w:t xml:space="preserve"> </w:t>
      </w:r>
      <w:r w:rsidRPr="004350C7">
        <w:rPr>
          <w:i/>
        </w:rPr>
        <w:t>to</w:t>
      </w:r>
      <w:r w:rsidRPr="004350C7">
        <w:rPr>
          <w:i/>
          <w:spacing w:val="-3"/>
        </w:rPr>
        <w:t xml:space="preserve"> </w:t>
      </w:r>
      <w:r w:rsidRPr="004350C7">
        <w:rPr>
          <w:i/>
        </w:rPr>
        <w:t>the</w:t>
      </w:r>
      <w:r w:rsidRPr="004350C7">
        <w:rPr>
          <w:i/>
          <w:spacing w:val="-2"/>
        </w:rPr>
        <w:t xml:space="preserve"> </w:t>
      </w:r>
      <w:r w:rsidRPr="004350C7">
        <w:rPr>
          <w:i/>
          <w:spacing w:val="-1"/>
        </w:rPr>
        <w:t xml:space="preserve">extent </w:t>
      </w:r>
      <w:r w:rsidRPr="004350C7">
        <w:rPr>
          <w:i/>
          <w:spacing w:val="2"/>
        </w:rPr>
        <w:t>it</w:t>
      </w:r>
      <w:r w:rsidRPr="004350C7">
        <w:rPr>
          <w:i/>
          <w:spacing w:val="-1"/>
        </w:rPr>
        <w:t xml:space="preserve"> is</w:t>
      </w:r>
      <w:r w:rsidRPr="004350C7">
        <w:rPr>
          <w:i/>
        </w:rPr>
        <w:t xml:space="preserve"> </w:t>
      </w:r>
      <w:r w:rsidRPr="004350C7">
        <w:rPr>
          <w:i/>
          <w:spacing w:val="-1"/>
        </w:rPr>
        <w:t>required</w:t>
      </w:r>
      <w:r w:rsidRPr="004350C7">
        <w:rPr>
          <w:i/>
          <w:spacing w:val="-3"/>
        </w:rPr>
        <w:t xml:space="preserve"> </w:t>
      </w:r>
      <w:r w:rsidRPr="004350C7">
        <w:rPr>
          <w:i/>
          <w:spacing w:val="-1"/>
        </w:rPr>
        <w:t xml:space="preserve">to </w:t>
      </w:r>
      <w:r w:rsidRPr="004350C7">
        <w:rPr>
          <w:i/>
        </w:rPr>
        <w:t>do</w:t>
      </w:r>
      <w:r w:rsidRPr="004350C7">
        <w:rPr>
          <w:i/>
          <w:spacing w:val="-2"/>
        </w:rPr>
        <w:t xml:space="preserve"> </w:t>
      </w:r>
      <w:r w:rsidRPr="004350C7">
        <w:rPr>
          <w:i/>
        </w:rPr>
        <w:t>so:</w:t>
      </w:r>
    </w:p>
    <w:p w14:paraId="7E4C2157" w14:textId="77777777" w:rsidR="004350C7" w:rsidRPr="004350C7" w:rsidRDefault="004350C7" w:rsidP="004350C7">
      <w:pPr>
        <w:kinsoku w:val="0"/>
        <w:overflowPunct w:val="0"/>
        <w:spacing w:before="10"/>
        <w:rPr>
          <w:i/>
        </w:rPr>
      </w:pPr>
    </w:p>
    <w:p w14:paraId="49A7F4F9" w14:textId="77777777" w:rsidR="004350C7" w:rsidRPr="0070591F" w:rsidRDefault="004350C7" w:rsidP="004350C7">
      <w:pPr>
        <w:pStyle w:val="BodyText"/>
        <w:numPr>
          <w:ilvl w:val="2"/>
          <w:numId w:val="50"/>
        </w:numPr>
        <w:tabs>
          <w:tab w:val="left" w:pos="1804"/>
        </w:tabs>
        <w:kinsoku w:val="0"/>
        <w:overflowPunct w:val="0"/>
        <w:spacing w:before="55"/>
        <w:ind w:right="118" w:hanging="849"/>
        <w:jc w:val="both"/>
        <w:rPr>
          <w:i/>
        </w:rPr>
      </w:pPr>
      <w:r w:rsidRPr="0070591F">
        <w:rPr>
          <w:i/>
        </w:rPr>
        <w:t>to</w:t>
      </w:r>
      <w:r w:rsidRPr="0070591F">
        <w:rPr>
          <w:i/>
          <w:spacing w:val="46"/>
        </w:rPr>
        <w:t xml:space="preserve"> </w:t>
      </w:r>
      <w:r w:rsidRPr="0070591F">
        <w:rPr>
          <w:i/>
        </w:rPr>
        <w:t>enable</w:t>
      </w:r>
      <w:r w:rsidRPr="0070591F">
        <w:rPr>
          <w:i/>
          <w:spacing w:val="47"/>
        </w:rPr>
        <w:t xml:space="preserve"> </w:t>
      </w:r>
      <w:r w:rsidRPr="0070591F">
        <w:rPr>
          <w:i/>
        </w:rPr>
        <w:t>the</w:t>
      </w:r>
      <w:r w:rsidRPr="0070591F">
        <w:rPr>
          <w:i/>
          <w:spacing w:val="48"/>
        </w:rPr>
        <w:t xml:space="preserve"> </w:t>
      </w:r>
      <w:r w:rsidRPr="0070591F">
        <w:rPr>
          <w:i/>
        </w:rPr>
        <w:t>Associate</w:t>
      </w:r>
      <w:r w:rsidRPr="0070591F">
        <w:rPr>
          <w:i/>
          <w:spacing w:val="47"/>
        </w:rPr>
        <w:t xml:space="preserve"> </w:t>
      </w:r>
      <w:r w:rsidRPr="0070591F">
        <w:rPr>
          <w:i/>
          <w:spacing w:val="1"/>
        </w:rPr>
        <w:t>to</w:t>
      </w:r>
      <w:r w:rsidRPr="0070591F">
        <w:rPr>
          <w:i/>
          <w:spacing w:val="47"/>
        </w:rPr>
        <w:t xml:space="preserve"> </w:t>
      </w:r>
      <w:r w:rsidRPr="0070591F">
        <w:rPr>
          <w:i/>
          <w:spacing w:val="-1"/>
        </w:rPr>
        <w:t>perform</w:t>
      </w:r>
      <w:r w:rsidRPr="0070591F">
        <w:rPr>
          <w:i/>
          <w:spacing w:val="51"/>
        </w:rPr>
        <w:t xml:space="preserve"> </w:t>
      </w:r>
      <w:r w:rsidRPr="0070591F">
        <w:rPr>
          <w:i/>
          <w:spacing w:val="-1"/>
        </w:rPr>
        <w:t>its</w:t>
      </w:r>
      <w:r w:rsidRPr="0070591F">
        <w:rPr>
          <w:i/>
          <w:spacing w:val="48"/>
        </w:rPr>
        <w:t xml:space="preserve"> </w:t>
      </w:r>
      <w:r w:rsidRPr="0070591F">
        <w:rPr>
          <w:i/>
          <w:spacing w:val="-1"/>
        </w:rPr>
        <w:t>obligations,</w:t>
      </w:r>
      <w:r w:rsidRPr="0070591F">
        <w:rPr>
          <w:i/>
          <w:spacing w:val="49"/>
        </w:rPr>
        <w:t xml:space="preserve"> </w:t>
      </w:r>
      <w:r w:rsidRPr="0070591F">
        <w:rPr>
          <w:i/>
        </w:rPr>
        <w:t>or</w:t>
      </w:r>
      <w:r w:rsidRPr="0070591F">
        <w:rPr>
          <w:i/>
          <w:spacing w:val="48"/>
        </w:rPr>
        <w:t xml:space="preserve"> </w:t>
      </w:r>
      <w:r w:rsidRPr="0070591F">
        <w:rPr>
          <w:i/>
        </w:rPr>
        <w:t>exercise</w:t>
      </w:r>
      <w:r w:rsidRPr="0070591F">
        <w:rPr>
          <w:i/>
          <w:spacing w:val="47"/>
        </w:rPr>
        <w:t xml:space="preserve"> </w:t>
      </w:r>
      <w:r w:rsidRPr="0070591F">
        <w:rPr>
          <w:i/>
          <w:spacing w:val="-1"/>
        </w:rPr>
        <w:t>its</w:t>
      </w:r>
      <w:r w:rsidRPr="0070591F">
        <w:rPr>
          <w:i/>
          <w:spacing w:val="47"/>
        </w:rPr>
        <w:t xml:space="preserve"> </w:t>
      </w:r>
      <w:r w:rsidRPr="0070591F">
        <w:rPr>
          <w:i/>
          <w:spacing w:val="-1"/>
        </w:rPr>
        <w:t>rights,</w:t>
      </w:r>
      <w:r w:rsidRPr="0070591F">
        <w:rPr>
          <w:i/>
          <w:spacing w:val="53"/>
          <w:w w:val="99"/>
        </w:rPr>
        <w:t xml:space="preserve"> </w:t>
      </w:r>
      <w:r w:rsidRPr="0070591F">
        <w:rPr>
          <w:i/>
          <w:spacing w:val="-1"/>
        </w:rPr>
        <w:t>under</w:t>
      </w:r>
      <w:r w:rsidRPr="0070591F">
        <w:rPr>
          <w:i/>
          <w:spacing w:val="-3"/>
        </w:rPr>
        <w:t xml:space="preserve"> </w:t>
      </w:r>
      <w:r w:rsidRPr="0070591F">
        <w:rPr>
          <w:i/>
        </w:rPr>
        <w:t>the</w:t>
      </w:r>
      <w:r w:rsidRPr="0070591F">
        <w:rPr>
          <w:i/>
          <w:spacing w:val="-3"/>
        </w:rPr>
        <w:t xml:space="preserve"> </w:t>
      </w:r>
      <w:r w:rsidRPr="0070591F">
        <w:rPr>
          <w:i/>
          <w:spacing w:val="1"/>
        </w:rPr>
        <w:t>terms</w:t>
      </w:r>
      <w:r w:rsidRPr="0070591F">
        <w:rPr>
          <w:i/>
          <w:spacing w:val="-2"/>
        </w:rPr>
        <w:t xml:space="preserve"> of</w:t>
      </w:r>
      <w:r w:rsidRPr="0070591F">
        <w:rPr>
          <w:i/>
          <w:spacing w:val="-1"/>
        </w:rPr>
        <w:t xml:space="preserve"> its</w:t>
      </w:r>
      <w:r w:rsidRPr="0070591F">
        <w:rPr>
          <w:i/>
          <w:spacing w:val="-2"/>
        </w:rPr>
        <w:t xml:space="preserve"> </w:t>
      </w:r>
      <w:r w:rsidRPr="0070591F">
        <w:rPr>
          <w:i/>
        </w:rPr>
        <w:t>appointment</w:t>
      </w:r>
      <w:r w:rsidRPr="0070591F">
        <w:rPr>
          <w:i/>
          <w:spacing w:val="-3"/>
        </w:rPr>
        <w:t xml:space="preserve"> </w:t>
      </w:r>
      <w:r w:rsidRPr="0070591F">
        <w:rPr>
          <w:i/>
          <w:spacing w:val="-1"/>
        </w:rPr>
        <w:t>as</w:t>
      </w:r>
      <w:r w:rsidRPr="0070591F">
        <w:rPr>
          <w:i/>
          <w:spacing w:val="-2"/>
        </w:rPr>
        <w:t xml:space="preserve"> </w:t>
      </w:r>
      <w:r w:rsidRPr="0070591F">
        <w:rPr>
          <w:i/>
        </w:rPr>
        <w:t>an</w:t>
      </w:r>
      <w:r w:rsidRPr="0070591F">
        <w:rPr>
          <w:i/>
          <w:spacing w:val="-2"/>
        </w:rPr>
        <w:t xml:space="preserve"> </w:t>
      </w:r>
      <w:r w:rsidRPr="0070591F">
        <w:rPr>
          <w:i/>
          <w:spacing w:val="-1"/>
        </w:rPr>
        <w:t>Associate;</w:t>
      </w:r>
      <w:r w:rsidR="00310007">
        <w:rPr>
          <w:i/>
          <w:spacing w:val="-1"/>
        </w:rPr>
        <w:t xml:space="preserve"> </w:t>
      </w:r>
      <w:r w:rsidRPr="0070591F">
        <w:rPr>
          <w:i/>
        </w:rPr>
        <w:t>by</w:t>
      </w:r>
      <w:r w:rsidRPr="0070591F">
        <w:rPr>
          <w:i/>
          <w:spacing w:val="17"/>
        </w:rPr>
        <w:t xml:space="preserve"> </w:t>
      </w:r>
      <w:r w:rsidRPr="0070591F">
        <w:rPr>
          <w:i/>
          <w:spacing w:val="1"/>
        </w:rPr>
        <w:t>any</w:t>
      </w:r>
      <w:r w:rsidRPr="0070591F">
        <w:rPr>
          <w:i/>
          <w:spacing w:val="17"/>
        </w:rPr>
        <w:t xml:space="preserve"> </w:t>
      </w:r>
      <w:r w:rsidRPr="0070591F">
        <w:rPr>
          <w:i/>
        </w:rPr>
        <w:t>Applicable</w:t>
      </w:r>
      <w:r w:rsidRPr="0070591F">
        <w:rPr>
          <w:i/>
          <w:spacing w:val="21"/>
        </w:rPr>
        <w:t xml:space="preserve"> </w:t>
      </w:r>
      <w:r w:rsidRPr="0070591F">
        <w:rPr>
          <w:i/>
        </w:rPr>
        <w:t>Law</w:t>
      </w:r>
      <w:r w:rsidRPr="0070591F">
        <w:rPr>
          <w:i/>
          <w:spacing w:val="19"/>
        </w:rPr>
        <w:t xml:space="preserve"> </w:t>
      </w:r>
      <w:r w:rsidRPr="0070591F">
        <w:rPr>
          <w:i/>
        </w:rPr>
        <w:t>or</w:t>
      </w:r>
      <w:r w:rsidRPr="0070591F">
        <w:rPr>
          <w:i/>
          <w:spacing w:val="21"/>
        </w:rPr>
        <w:t xml:space="preserve"> </w:t>
      </w:r>
      <w:r w:rsidRPr="0070591F">
        <w:rPr>
          <w:i/>
        </w:rPr>
        <w:t>by</w:t>
      </w:r>
      <w:r w:rsidRPr="0070591F">
        <w:rPr>
          <w:i/>
          <w:spacing w:val="17"/>
        </w:rPr>
        <w:t xml:space="preserve"> </w:t>
      </w:r>
      <w:r w:rsidRPr="0070591F">
        <w:rPr>
          <w:i/>
          <w:spacing w:val="1"/>
        </w:rPr>
        <w:t>any</w:t>
      </w:r>
      <w:r w:rsidRPr="0070591F">
        <w:rPr>
          <w:i/>
          <w:spacing w:val="16"/>
        </w:rPr>
        <w:t xml:space="preserve"> </w:t>
      </w:r>
      <w:r w:rsidRPr="0070591F">
        <w:rPr>
          <w:i/>
        </w:rPr>
        <w:t>court,</w:t>
      </w:r>
      <w:r w:rsidRPr="0070591F">
        <w:rPr>
          <w:i/>
          <w:spacing w:val="19"/>
        </w:rPr>
        <w:t xml:space="preserve"> </w:t>
      </w:r>
      <w:r w:rsidRPr="0070591F">
        <w:rPr>
          <w:i/>
        </w:rPr>
        <w:t>arbitral</w:t>
      </w:r>
      <w:r w:rsidRPr="0070591F">
        <w:rPr>
          <w:i/>
          <w:spacing w:val="20"/>
        </w:rPr>
        <w:t xml:space="preserve"> </w:t>
      </w:r>
      <w:r w:rsidRPr="0070591F">
        <w:rPr>
          <w:i/>
        </w:rPr>
        <w:t>or</w:t>
      </w:r>
      <w:r w:rsidRPr="0070591F">
        <w:rPr>
          <w:i/>
          <w:spacing w:val="19"/>
        </w:rPr>
        <w:t xml:space="preserve"> </w:t>
      </w:r>
      <w:r w:rsidRPr="0070591F">
        <w:rPr>
          <w:i/>
          <w:spacing w:val="-1"/>
        </w:rPr>
        <w:t>administrative</w:t>
      </w:r>
      <w:r w:rsidRPr="0070591F">
        <w:rPr>
          <w:i/>
          <w:spacing w:val="20"/>
        </w:rPr>
        <w:t xml:space="preserve"> </w:t>
      </w:r>
      <w:r w:rsidRPr="0070591F">
        <w:rPr>
          <w:i/>
        </w:rPr>
        <w:t>tribunal</w:t>
      </w:r>
      <w:r w:rsidRPr="0070591F">
        <w:rPr>
          <w:i/>
          <w:spacing w:val="19"/>
        </w:rPr>
        <w:t xml:space="preserve"> </w:t>
      </w:r>
      <w:r w:rsidRPr="0070591F">
        <w:rPr>
          <w:i/>
          <w:spacing w:val="-1"/>
        </w:rPr>
        <w:t>in</w:t>
      </w:r>
      <w:r w:rsidRPr="0070591F">
        <w:rPr>
          <w:i/>
          <w:spacing w:val="50"/>
          <w:w w:val="99"/>
        </w:rPr>
        <w:t xml:space="preserve"> </w:t>
      </w:r>
      <w:r w:rsidRPr="0070591F">
        <w:rPr>
          <w:i/>
        </w:rPr>
        <w:t>the</w:t>
      </w:r>
      <w:r w:rsidRPr="0070591F">
        <w:rPr>
          <w:i/>
          <w:spacing w:val="22"/>
        </w:rPr>
        <w:t xml:space="preserve"> </w:t>
      </w:r>
      <w:r w:rsidRPr="0070591F">
        <w:rPr>
          <w:i/>
        </w:rPr>
        <w:t>course</w:t>
      </w:r>
      <w:r w:rsidRPr="0070591F">
        <w:rPr>
          <w:i/>
          <w:spacing w:val="23"/>
        </w:rPr>
        <w:t xml:space="preserve"> </w:t>
      </w:r>
      <w:r w:rsidRPr="0070591F">
        <w:rPr>
          <w:i/>
        </w:rPr>
        <w:t>of</w:t>
      </w:r>
      <w:r w:rsidRPr="0070591F">
        <w:rPr>
          <w:i/>
          <w:spacing w:val="25"/>
        </w:rPr>
        <w:t xml:space="preserve"> </w:t>
      </w:r>
      <w:r w:rsidRPr="0070591F">
        <w:rPr>
          <w:i/>
        </w:rPr>
        <w:t>proceedings</w:t>
      </w:r>
      <w:r w:rsidRPr="0070591F">
        <w:rPr>
          <w:i/>
          <w:spacing w:val="26"/>
        </w:rPr>
        <w:t xml:space="preserve"> </w:t>
      </w:r>
      <w:r w:rsidRPr="0070591F">
        <w:rPr>
          <w:i/>
        </w:rPr>
        <w:t>before</w:t>
      </w:r>
      <w:r w:rsidRPr="0070591F">
        <w:rPr>
          <w:i/>
          <w:spacing w:val="22"/>
        </w:rPr>
        <w:t xml:space="preserve"> </w:t>
      </w:r>
      <w:r w:rsidRPr="0070591F">
        <w:rPr>
          <w:i/>
          <w:spacing w:val="-1"/>
        </w:rPr>
        <w:t>it,</w:t>
      </w:r>
      <w:r w:rsidRPr="0070591F">
        <w:rPr>
          <w:i/>
          <w:spacing w:val="23"/>
        </w:rPr>
        <w:t xml:space="preserve"> </w:t>
      </w:r>
      <w:r w:rsidRPr="0070591F">
        <w:rPr>
          <w:i/>
          <w:spacing w:val="1"/>
        </w:rPr>
        <w:t>any</w:t>
      </w:r>
      <w:r w:rsidRPr="0070591F">
        <w:rPr>
          <w:i/>
          <w:spacing w:val="20"/>
        </w:rPr>
        <w:t xml:space="preserve"> </w:t>
      </w:r>
      <w:r w:rsidRPr="0070591F">
        <w:rPr>
          <w:i/>
        </w:rPr>
        <w:t>Government</w:t>
      </w:r>
      <w:r w:rsidRPr="0070591F">
        <w:rPr>
          <w:i/>
          <w:spacing w:val="23"/>
        </w:rPr>
        <w:t xml:space="preserve"> </w:t>
      </w:r>
      <w:r w:rsidRPr="0070591F">
        <w:rPr>
          <w:i/>
        </w:rPr>
        <w:t>agency</w:t>
      </w:r>
      <w:r w:rsidRPr="0070591F">
        <w:rPr>
          <w:i/>
          <w:spacing w:val="19"/>
        </w:rPr>
        <w:t xml:space="preserve"> </w:t>
      </w:r>
      <w:r w:rsidRPr="0070591F">
        <w:rPr>
          <w:i/>
        </w:rPr>
        <w:t>or</w:t>
      </w:r>
      <w:r w:rsidRPr="0070591F">
        <w:rPr>
          <w:i/>
          <w:spacing w:val="24"/>
        </w:rPr>
        <w:t xml:space="preserve"> </w:t>
      </w:r>
      <w:r w:rsidRPr="0070591F">
        <w:rPr>
          <w:i/>
        </w:rPr>
        <w:t>regulatory</w:t>
      </w:r>
      <w:r w:rsidRPr="0070591F">
        <w:rPr>
          <w:i/>
          <w:spacing w:val="30"/>
          <w:w w:val="99"/>
        </w:rPr>
        <w:t xml:space="preserve"> </w:t>
      </w:r>
      <w:r w:rsidRPr="0070591F">
        <w:rPr>
          <w:i/>
        </w:rPr>
        <w:t>body</w:t>
      </w:r>
      <w:r w:rsidRPr="0070591F">
        <w:rPr>
          <w:i/>
          <w:spacing w:val="12"/>
        </w:rPr>
        <w:t xml:space="preserve"> </w:t>
      </w:r>
      <w:r w:rsidRPr="0070591F">
        <w:rPr>
          <w:i/>
        </w:rPr>
        <w:t>lawfully</w:t>
      </w:r>
      <w:r w:rsidRPr="0070591F">
        <w:rPr>
          <w:i/>
          <w:spacing w:val="12"/>
        </w:rPr>
        <w:t xml:space="preserve"> </w:t>
      </w:r>
      <w:r w:rsidRPr="0070591F">
        <w:rPr>
          <w:i/>
        </w:rPr>
        <w:t>requesting</w:t>
      </w:r>
      <w:r w:rsidRPr="0070591F">
        <w:rPr>
          <w:i/>
          <w:spacing w:val="17"/>
        </w:rPr>
        <w:t xml:space="preserve"> </w:t>
      </w:r>
      <w:r w:rsidRPr="0070591F">
        <w:rPr>
          <w:i/>
        </w:rPr>
        <w:t>the</w:t>
      </w:r>
      <w:r w:rsidRPr="0070591F">
        <w:rPr>
          <w:i/>
          <w:spacing w:val="13"/>
        </w:rPr>
        <w:t xml:space="preserve"> </w:t>
      </w:r>
      <w:r w:rsidRPr="0070591F">
        <w:rPr>
          <w:i/>
          <w:spacing w:val="1"/>
        </w:rPr>
        <w:t>same</w:t>
      </w:r>
      <w:r w:rsidRPr="0070591F">
        <w:rPr>
          <w:i/>
          <w:spacing w:val="13"/>
        </w:rPr>
        <w:t xml:space="preserve"> </w:t>
      </w:r>
      <w:r w:rsidRPr="0070591F">
        <w:rPr>
          <w:i/>
        </w:rPr>
        <w:t>or</w:t>
      </w:r>
      <w:r w:rsidRPr="0070591F">
        <w:rPr>
          <w:i/>
          <w:spacing w:val="14"/>
        </w:rPr>
        <w:t xml:space="preserve"> </w:t>
      </w:r>
      <w:r w:rsidRPr="0070591F">
        <w:rPr>
          <w:i/>
          <w:spacing w:val="2"/>
        </w:rPr>
        <w:t>by</w:t>
      </w:r>
      <w:r w:rsidRPr="0070591F">
        <w:rPr>
          <w:i/>
          <w:spacing w:val="12"/>
        </w:rPr>
        <w:t xml:space="preserve"> </w:t>
      </w:r>
      <w:r w:rsidRPr="0070591F">
        <w:rPr>
          <w:i/>
        </w:rPr>
        <w:t>the</w:t>
      </w:r>
      <w:r w:rsidRPr="0070591F">
        <w:rPr>
          <w:i/>
          <w:spacing w:val="15"/>
        </w:rPr>
        <w:t xml:space="preserve"> </w:t>
      </w:r>
      <w:r w:rsidRPr="0070591F">
        <w:rPr>
          <w:i/>
        </w:rPr>
        <w:t>regulations</w:t>
      </w:r>
      <w:r w:rsidRPr="0070591F">
        <w:rPr>
          <w:i/>
          <w:spacing w:val="14"/>
        </w:rPr>
        <w:t xml:space="preserve"> </w:t>
      </w:r>
      <w:r w:rsidRPr="0070591F">
        <w:rPr>
          <w:i/>
        </w:rPr>
        <w:t>of</w:t>
      </w:r>
      <w:r w:rsidRPr="0070591F">
        <w:rPr>
          <w:i/>
          <w:spacing w:val="15"/>
        </w:rPr>
        <w:t xml:space="preserve"> </w:t>
      </w:r>
      <w:r w:rsidRPr="0070591F">
        <w:rPr>
          <w:i/>
          <w:spacing w:val="1"/>
        </w:rPr>
        <w:t>any</w:t>
      </w:r>
      <w:r w:rsidRPr="0070591F">
        <w:rPr>
          <w:i/>
          <w:spacing w:val="10"/>
        </w:rPr>
        <w:t xml:space="preserve"> </w:t>
      </w:r>
      <w:r w:rsidRPr="0070591F">
        <w:rPr>
          <w:i/>
        </w:rPr>
        <w:t>stock</w:t>
      </w:r>
      <w:r w:rsidRPr="0070591F">
        <w:rPr>
          <w:i/>
          <w:spacing w:val="30"/>
          <w:w w:val="99"/>
        </w:rPr>
        <w:t xml:space="preserve"> </w:t>
      </w:r>
      <w:r w:rsidRPr="0070591F">
        <w:rPr>
          <w:i/>
          <w:spacing w:val="-1"/>
        </w:rPr>
        <w:t>exchange</w:t>
      </w:r>
      <w:r w:rsidRPr="0070591F">
        <w:rPr>
          <w:i/>
          <w:spacing w:val="4"/>
        </w:rPr>
        <w:t xml:space="preserve"> </w:t>
      </w:r>
      <w:r w:rsidRPr="0070591F">
        <w:rPr>
          <w:i/>
        </w:rPr>
        <w:t>provided</w:t>
      </w:r>
      <w:r w:rsidRPr="0070591F">
        <w:rPr>
          <w:i/>
          <w:spacing w:val="4"/>
        </w:rPr>
        <w:t xml:space="preserve"> </w:t>
      </w:r>
      <w:r w:rsidRPr="0070591F">
        <w:rPr>
          <w:i/>
          <w:spacing w:val="-1"/>
        </w:rPr>
        <w:t>that</w:t>
      </w:r>
      <w:r w:rsidRPr="0070591F">
        <w:rPr>
          <w:i/>
          <w:spacing w:val="4"/>
        </w:rPr>
        <w:t xml:space="preserve"> </w:t>
      </w:r>
      <w:r w:rsidRPr="0070591F">
        <w:rPr>
          <w:i/>
        </w:rPr>
        <w:t>(to</w:t>
      </w:r>
      <w:r w:rsidRPr="0070591F">
        <w:rPr>
          <w:i/>
          <w:spacing w:val="6"/>
        </w:rPr>
        <w:t xml:space="preserve"> </w:t>
      </w:r>
      <w:r w:rsidRPr="0070591F">
        <w:rPr>
          <w:i/>
        </w:rPr>
        <w:t>the</w:t>
      </w:r>
      <w:r w:rsidRPr="0070591F">
        <w:rPr>
          <w:i/>
          <w:spacing w:val="4"/>
        </w:rPr>
        <w:t xml:space="preserve"> </w:t>
      </w:r>
      <w:r w:rsidRPr="0070591F">
        <w:rPr>
          <w:i/>
          <w:spacing w:val="-1"/>
        </w:rPr>
        <w:t>extent</w:t>
      </w:r>
      <w:r w:rsidRPr="0070591F">
        <w:rPr>
          <w:i/>
          <w:spacing w:val="4"/>
        </w:rPr>
        <w:t xml:space="preserve"> </w:t>
      </w:r>
      <w:r w:rsidRPr="0070591F">
        <w:rPr>
          <w:i/>
        </w:rPr>
        <w:t>not</w:t>
      </w:r>
      <w:r w:rsidRPr="0070591F">
        <w:rPr>
          <w:i/>
          <w:spacing w:val="4"/>
        </w:rPr>
        <w:t xml:space="preserve"> </w:t>
      </w:r>
      <w:r w:rsidRPr="0070591F">
        <w:rPr>
          <w:i/>
        </w:rPr>
        <w:t>prohibited</w:t>
      </w:r>
      <w:r w:rsidRPr="0070591F">
        <w:rPr>
          <w:i/>
          <w:spacing w:val="4"/>
        </w:rPr>
        <w:t xml:space="preserve"> </w:t>
      </w:r>
      <w:r w:rsidRPr="0070591F">
        <w:rPr>
          <w:i/>
        </w:rPr>
        <w:t>by</w:t>
      </w:r>
      <w:r w:rsidRPr="0070591F">
        <w:rPr>
          <w:i/>
          <w:spacing w:val="4"/>
        </w:rPr>
        <w:t xml:space="preserve"> </w:t>
      </w:r>
      <w:r w:rsidRPr="0070591F">
        <w:rPr>
          <w:i/>
        </w:rPr>
        <w:t>law</w:t>
      </w:r>
      <w:r w:rsidRPr="0070591F">
        <w:rPr>
          <w:i/>
          <w:spacing w:val="2"/>
        </w:rPr>
        <w:t xml:space="preserve"> </w:t>
      </w:r>
      <w:r w:rsidRPr="0070591F">
        <w:rPr>
          <w:i/>
        </w:rPr>
        <w:t>or</w:t>
      </w:r>
      <w:r w:rsidRPr="0070591F">
        <w:rPr>
          <w:i/>
          <w:spacing w:val="5"/>
        </w:rPr>
        <w:t xml:space="preserve"> </w:t>
      </w:r>
      <w:r w:rsidRPr="0070591F">
        <w:rPr>
          <w:i/>
        </w:rPr>
        <w:t>order</w:t>
      </w:r>
      <w:r w:rsidRPr="0070591F">
        <w:rPr>
          <w:i/>
          <w:spacing w:val="5"/>
        </w:rPr>
        <w:t xml:space="preserve"> </w:t>
      </w:r>
      <w:r w:rsidRPr="0070591F">
        <w:rPr>
          <w:i/>
        </w:rPr>
        <w:t>of</w:t>
      </w:r>
      <w:r w:rsidRPr="0070591F">
        <w:rPr>
          <w:i/>
          <w:spacing w:val="6"/>
        </w:rPr>
        <w:t xml:space="preserve"> </w:t>
      </w:r>
      <w:r w:rsidRPr="0070591F">
        <w:rPr>
          <w:i/>
        </w:rPr>
        <w:t>court,</w:t>
      </w:r>
      <w:r w:rsidRPr="0070591F">
        <w:rPr>
          <w:i/>
          <w:spacing w:val="42"/>
          <w:w w:val="99"/>
        </w:rPr>
        <w:t xml:space="preserve"> </w:t>
      </w:r>
      <w:r w:rsidRPr="0070591F">
        <w:rPr>
          <w:i/>
        </w:rPr>
        <w:t>arbitral</w:t>
      </w:r>
      <w:r w:rsidRPr="0070591F">
        <w:rPr>
          <w:i/>
          <w:spacing w:val="4"/>
        </w:rPr>
        <w:t xml:space="preserve"> </w:t>
      </w:r>
      <w:r w:rsidRPr="0070591F">
        <w:rPr>
          <w:i/>
        </w:rPr>
        <w:t>or</w:t>
      </w:r>
      <w:r w:rsidRPr="0070591F">
        <w:rPr>
          <w:i/>
          <w:spacing w:val="8"/>
        </w:rPr>
        <w:t xml:space="preserve"> </w:t>
      </w:r>
      <w:r w:rsidRPr="0070591F">
        <w:rPr>
          <w:i/>
          <w:spacing w:val="-1"/>
        </w:rPr>
        <w:t>administrative</w:t>
      </w:r>
      <w:r w:rsidRPr="0070591F">
        <w:rPr>
          <w:i/>
          <w:spacing w:val="8"/>
        </w:rPr>
        <w:t xml:space="preserve"> </w:t>
      </w:r>
      <w:r w:rsidRPr="0070591F">
        <w:rPr>
          <w:i/>
        </w:rPr>
        <w:t>tribunal,</w:t>
      </w:r>
      <w:r w:rsidRPr="0070591F">
        <w:rPr>
          <w:i/>
          <w:spacing w:val="5"/>
        </w:rPr>
        <w:t xml:space="preserve"> </w:t>
      </w:r>
      <w:r w:rsidRPr="0070591F">
        <w:rPr>
          <w:i/>
        </w:rPr>
        <w:t>Government</w:t>
      </w:r>
      <w:r w:rsidRPr="0070591F">
        <w:rPr>
          <w:i/>
          <w:spacing w:val="6"/>
        </w:rPr>
        <w:t xml:space="preserve"> </w:t>
      </w:r>
      <w:r w:rsidRPr="0070591F">
        <w:rPr>
          <w:i/>
        </w:rPr>
        <w:t>agency</w:t>
      </w:r>
      <w:r w:rsidRPr="0070591F">
        <w:rPr>
          <w:i/>
          <w:spacing w:val="5"/>
        </w:rPr>
        <w:t xml:space="preserve"> </w:t>
      </w:r>
      <w:r w:rsidRPr="0070591F">
        <w:rPr>
          <w:i/>
        </w:rPr>
        <w:t>or</w:t>
      </w:r>
      <w:r w:rsidRPr="0070591F">
        <w:rPr>
          <w:i/>
          <w:spacing w:val="6"/>
        </w:rPr>
        <w:t xml:space="preserve"> </w:t>
      </w:r>
      <w:r w:rsidRPr="0070591F">
        <w:rPr>
          <w:i/>
        </w:rPr>
        <w:t>regulatory</w:t>
      </w:r>
      <w:r w:rsidRPr="0070591F">
        <w:rPr>
          <w:i/>
          <w:spacing w:val="5"/>
        </w:rPr>
        <w:t xml:space="preserve"> </w:t>
      </w:r>
      <w:r w:rsidRPr="0070591F">
        <w:rPr>
          <w:i/>
          <w:spacing w:val="-1"/>
        </w:rPr>
        <w:t>body,</w:t>
      </w:r>
      <w:r w:rsidRPr="0070591F">
        <w:rPr>
          <w:i/>
          <w:spacing w:val="7"/>
        </w:rPr>
        <w:t xml:space="preserve"> </w:t>
      </w:r>
      <w:r w:rsidRPr="0070591F">
        <w:rPr>
          <w:i/>
        </w:rPr>
        <w:t>or</w:t>
      </w:r>
      <w:r w:rsidRPr="0070591F">
        <w:rPr>
          <w:i/>
          <w:spacing w:val="68"/>
          <w:w w:val="99"/>
        </w:rPr>
        <w:t xml:space="preserve"> </w:t>
      </w:r>
      <w:r w:rsidRPr="0070591F">
        <w:rPr>
          <w:i/>
        </w:rPr>
        <w:t>stock</w:t>
      </w:r>
      <w:r w:rsidRPr="0070591F">
        <w:rPr>
          <w:i/>
          <w:spacing w:val="4"/>
        </w:rPr>
        <w:t xml:space="preserve"> </w:t>
      </w:r>
      <w:r w:rsidRPr="0070591F">
        <w:rPr>
          <w:i/>
          <w:spacing w:val="-1"/>
        </w:rPr>
        <w:t>exchange</w:t>
      </w:r>
      <w:r w:rsidRPr="0070591F">
        <w:rPr>
          <w:i/>
          <w:spacing w:val="3"/>
        </w:rPr>
        <w:t xml:space="preserve"> </w:t>
      </w:r>
      <w:r w:rsidRPr="0070591F">
        <w:rPr>
          <w:i/>
          <w:spacing w:val="-1"/>
        </w:rPr>
        <w:t>regulation)</w:t>
      </w:r>
      <w:r w:rsidRPr="0070591F">
        <w:rPr>
          <w:i/>
          <w:spacing w:val="7"/>
        </w:rPr>
        <w:t xml:space="preserve"> </w:t>
      </w:r>
      <w:r w:rsidRPr="0070591F">
        <w:rPr>
          <w:i/>
        </w:rPr>
        <w:t>the</w:t>
      </w:r>
      <w:r w:rsidRPr="0070591F">
        <w:rPr>
          <w:i/>
          <w:spacing w:val="2"/>
        </w:rPr>
        <w:t xml:space="preserve"> </w:t>
      </w:r>
      <w:r w:rsidRPr="0070591F">
        <w:rPr>
          <w:i/>
        </w:rPr>
        <w:t>Associate</w:t>
      </w:r>
      <w:r w:rsidRPr="0070591F">
        <w:rPr>
          <w:i/>
          <w:spacing w:val="4"/>
        </w:rPr>
        <w:t xml:space="preserve"> </w:t>
      </w:r>
      <w:r w:rsidRPr="0070591F">
        <w:rPr>
          <w:i/>
        </w:rPr>
        <w:t>promptly</w:t>
      </w:r>
      <w:r w:rsidRPr="0070591F">
        <w:rPr>
          <w:i/>
          <w:spacing w:val="6"/>
        </w:rPr>
        <w:t xml:space="preserve"> </w:t>
      </w:r>
      <w:r w:rsidRPr="0070591F">
        <w:rPr>
          <w:i/>
        </w:rPr>
        <w:t>notifies</w:t>
      </w:r>
      <w:r w:rsidRPr="0070591F">
        <w:rPr>
          <w:i/>
          <w:spacing w:val="4"/>
        </w:rPr>
        <w:t xml:space="preserve"> </w:t>
      </w:r>
      <w:r w:rsidRPr="0070591F">
        <w:rPr>
          <w:i/>
          <w:spacing w:val="-1"/>
        </w:rPr>
        <w:t>and</w:t>
      </w:r>
      <w:r w:rsidRPr="0070591F">
        <w:rPr>
          <w:i/>
          <w:spacing w:val="4"/>
        </w:rPr>
        <w:t xml:space="preserve"> </w:t>
      </w:r>
      <w:r w:rsidRPr="0070591F">
        <w:rPr>
          <w:i/>
        </w:rPr>
        <w:t>consults</w:t>
      </w:r>
      <w:r w:rsidRPr="0070591F">
        <w:rPr>
          <w:i/>
          <w:spacing w:val="4"/>
        </w:rPr>
        <w:t xml:space="preserve"> </w:t>
      </w:r>
      <w:r w:rsidRPr="0070591F">
        <w:rPr>
          <w:i/>
        </w:rPr>
        <w:t>with</w:t>
      </w:r>
      <w:r w:rsidRPr="0070591F">
        <w:rPr>
          <w:i/>
          <w:spacing w:val="54"/>
          <w:w w:val="99"/>
        </w:rPr>
        <w:t xml:space="preserve"> </w:t>
      </w:r>
      <w:r w:rsidRPr="0070591F">
        <w:rPr>
          <w:i/>
        </w:rPr>
        <w:t>the</w:t>
      </w:r>
      <w:r w:rsidRPr="0070591F">
        <w:rPr>
          <w:i/>
          <w:spacing w:val="2"/>
        </w:rPr>
        <w:t xml:space="preserve"> </w:t>
      </w:r>
      <w:r w:rsidRPr="0070591F">
        <w:rPr>
          <w:i/>
        </w:rPr>
        <w:t>Disclosing</w:t>
      </w:r>
      <w:r w:rsidRPr="0070591F">
        <w:rPr>
          <w:i/>
          <w:spacing w:val="6"/>
        </w:rPr>
        <w:t xml:space="preserve"> </w:t>
      </w:r>
      <w:r w:rsidRPr="0070591F">
        <w:rPr>
          <w:i/>
        </w:rPr>
        <w:t>Party (where</w:t>
      </w:r>
      <w:r w:rsidRPr="0070591F">
        <w:rPr>
          <w:i/>
          <w:spacing w:val="4"/>
        </w:rPr>
        <w:t xml:space="preserve"> </w:t>
      </w:r>
      <w:r w:rsidRPr="0070591F">
        <w:rPr>
          <w:i/>
        </w:rPr>
        <w:t>appropriate,</w:t>
      </w:r>
      <w:r w:rsidRPr="0070591F">
        <w:rPr>
          <w:i/>
          <w:spacing w:val="3"/>
        </w:rPr>
        <w:t xml:space="preserve"> </w:t>
      </w:r>
      <w:r w:rsidRPr="0070591F">
        <w:rPr>
          <w:i/>
        </w:rPr>
        <w:t>through</w:t>
      </w:r>
      <w:r w:rsidRPr="0070591F">
        <w:rPr>
          <w:i/>
          <w:spacing w:val="9"/>
        </w:rPr>
        <w:t xml:space="preserve"> </w:t>
      </w:r>
      <w:r w:rsidRPr="0070591F">
        <w:rPr>
          <w:i/>
          <w:spacing w:val="1"/>
        </w:rPr>
        <w:t>TeX)</w:t>
      </w:r>
      <w:r w:rsidRPr="0070591F">
        <w:rPr>
          <w:i/>
          <w:spacing w:val="4"/>
        </w:rPr>
        <w:t xml:space="preserve"> </w:t>
      </w:r>
      <w:r w:rsidRPr="0070591F">
        <w:rPr>
          <w:i/>
          <w:spacing w:val="-1"/>
        </w:rPr>
        <w:t>in</w:t>
      </w:r>
      <w:r w:rsidRPr="0070591F">
        <w:rPr>
          <w:i/>
          <w:spacing w:val="6"/>
        </w:rPr>
        <w:t xml:space="preserve"> </w:t>
      </w:r>
      <w:r w:rsidRPr="0070591F">
        <w:rPr>
          <w:i/>
          <w:spacing w:val="-1"/>
        </w:rPr>
        <w:t>advance</w:t>
      </w:r>
      <w:r w:rsidRPr="0070591F">
        <w:rPr>
          <w:i/>
          <w:spacing w:val="6"/>
        </w:rPr>
        <w:t xml:space="preserve"> </w:t>
      </w:r>
      <w:r w:rsidRPr="0070591F">
        <w:rPr>
          <w:i/>
        </w:rPr>
        <w:t>in</w:t>
      </w:r>
      <w:r w:rsidRPr="0070591F">
        <w:rPr>
          <w:i/>
          <w:spacing w:val="3"/>
        </w:rPr>
        <w:t xml:space="preserve"> </w:t>
      </w:r>
      <w:r w:rsidRPr="0070591F">
        <w:rPr>
          <w:i/>
        </w:rPr>
        <w:t>relation</w:t>
      </w:r>
      <w:r w:rsidRPr="0070591F">
        <w:rPr>
          <w:i/>
          <w:spacing w:val="50"/>
          <w:w w:val="99"/>
        </w:rPr>
        <w:t xml:space="preserve"> </w:t>
      </w:r>
      <w:r w:rsidRPr="0070591F">
        <w:rPr>
          <w:i/>
        </w:rPr>
        <w:t>to</w:t>
      </w:r>
      <w:r w:rsidRPr="0070591F">
        <w:rPr>
          <w:i/>
          <w:spacing w:val="-3"/>
        </w:rPr>
        <w:t xml:space="preserve"> </w:t>
      </w:r>
      <w:r w:rsidRPr="0070591F">
        <w:rPr>
          <w:i/>
        </w:rPr>
        <w:t>the</w:t>
      </w:r>
      <w:r w:rsidRPr="0070591F">
        <w:rPr>
          <w:i/>
          <w:spacing w:val="-3"/>
        </w:rPr>
        <w:t xml:space="preserve"> </w:t>
      </w:r>
      <w:r w:rsidRPr="0070591F">
        <w:rPr>
          <w:i/>
        </w:rPr>
        <w:t>timing</w:t>
      </w:r>
      <w:r w:rsidRPr="0070591F">
        <w:rPr>
          <w:i/>
          <w:spacing w:val="-3"/>
        </w:rPr>
        <w:t xml:space="preserve"> </w:t>
      </w:r>
      <w:r w:rsidRPr="0070591F">
        <w:rPr>
          <w:i/>
        </w:rPr>
        <w:t>and</w:t>
      </w:r>
      <w:r w:rsidRPr="0070591F">
        <w:rPr>
          <w:i/>
          <w:spacing w:val="-3"/>
        </w:rPr>
        <w:t xml:space="preserve"> </w:t>
      </w:r>
      <w:r w:rsidRPr="0070591F">
        <w:rPr>
          <w:i/>
        </w:rPr>
        <w:t>content</w:t>
      </w:r>
      <w:r w:rsidRPr="0070591F">
        <w:rPr>
          <w:i/>
          <w:spacing w:val="-3"/>
        </w:rPr>
        <w:t xml:space="preserve"> </w:t>
      </w:r>
      <w:r w:rsidRPr="0070591F">
        <w:rPr>
          <w:i/>
        </w:rPr>
        <w:t>of</w:t>
      </w:r>
      <w:r w:rsidRPr="0070591F">
        <w:rPr>
          <w:i/>
          <w:spacing w:val="-1"/>
        </w:rPr>
        <w:t xml:space="preserve"> </w:t>
      </w:r>
      <w:r w:rsidRPr="0070591F">
        <w:rPr>
          <w:i/>
        </w:rPr>
        <w:t>such</w:t>
      </w:r>
      <w:r w:rsidRPr="0070591F">
        <w:rPr>
          <w:i/>
          <w:spacing w:val="-2"/>
        </w:rPr>
        <w:t xml:space="preserve"> </w:t>
      </w:r>
      <w:r w:rsidRPr="0070591F">
        <w:rPr>
          <w:i/>
        </w:rPr>
        <w:t>disclosure;</w:t>
      </w:r>
      <w:r w:rsidRPr="0070591F">
        <w:rPr>
          <w:i/>
          <w:spacing w:val="-3"/>
        </w:rPr>
        <w:t xml:space="preserve"> </w:t>
      </w:r>
      <w:r w:rsidRPr="0070591F">
        <w:rPr>
          <w:i/>
        </w:rPr>
        <w:t>or</w:t>
      </w:r>
    </w:p>
    <w:p w14:paraId="4B6DE3BA" w14:textId="77777777" w:rsidR="004350C7" w:rsidRPr="004350C7" w:rsidRDefault="004350C7" w:rsidP="004350C7">
      <w:pPr>
        <w:kinsoku w:val="0"/>
        <w:overflowPunct w:val="0"/>
        <w:spacing w:before="8"/>
        <w:rPr>
          <w:i/>
        </w:rPr>
      </w:pPr>
    </w:p>
    <w:p w14:paraId="51C6264B" w14:textId="77777777" w:rsidR="004350C7" w:rsidRPr="004350C7" w:rsidRDefault="004350C7" w:rsidP="004350C7">
      <w:pPr>
        <w:pStyle w:val="BodyText"/>
        <w:numPr>
          <w:ilvl w:val="2"/>
          <w:numId w:val="50"/>
        </w:numPr>
        <w:tabs>
          <w:tab w:val="left" w:pos="1804"/>
        </w:tabs>
        <w:kinsoku w:val="0"/>
        <w:overflowPunct w:val="0"/>
        <w:ind w:right="120" w:hanging="849"/>
        <w:jc w:val="both"/>
        <w:rPr>
          <w:i/>
        </w:rPr>
      </w:pPr>
      <w:r w:rsidRPr="004350C7">
        <w:rPr>
          <w:i/>
          <w:spacing w:val="-1"/>
        </w:rPr>
        <w:t>in</w:t>
      </w:r>
      <w:r w:rsidRPr="004350C7">
        <w:rPr>
          <w:i/>
          <w:spacing w:val="13"/>
        </w:rPr>
        <w:t xml:space="preserve"> </w:t>
      </w:r>
      <w:r w:rsidRPr="004350C7">
        <w:rPr>
          <w:i/>
        </w:rPr>
        <w:t>order</w:t>
      </w:r>
      <w:r w:rsidRPr="004350C7">
        <w:rPr>
          <w:i/>
          <w:spacing w:val="14"/>
        </w:rPr>
        <w:t xml:space="preserve"> </w:t>
      </w:r>
      <w:r w:rsidRPr="004350C7">
        <w:rPr>
          <w:i/>
        </w:rPr>
        <w:t>to</w:t>
      </w:r>
      <w:r w:rsidRPr="004350C7">
        <w:rPr>
          <w:i/>
          <w:spacing w:val="13"/>
        </w:rPr>
        <w:t xml:space="preserve"> </w:t>
      </w:r>
      <w:r w:rsidRPr="004350C7">
        <w:rPr>
          <w:i/>
        </w:rPr>
        <w:t>give</w:t>
      </w:r>
      <w:r w:rsidRPr="004350C7">
        <w:rPr>
          <w:i/>
          <w:spacing w:val="13"/>
        </w:rPr>
        <w:t xml:space="preserve"> </w:t>
      </w:r>
      <w:r w:rsidRPr="004350C7">
        <w:rPr>
          <w:i/>
        </w:rPr>
        <w:t>proper</w:t>
      </w:r>
      <w:r w:rsidRPr="004350C7">
        <w:rPr>
          <w:i/>
          <w:spacing w:val="14"/>
        </w:rPr>
        <w:t xml:space="preserve"> </w:t>
      </w:r>
      <w:r w:rsidRPr="004350C7">
        <w:rPr>
          <w:i/>
        </w:rPr>
        <w:t>instructions</w:t>
      </w:r>
      <w:r w:rsidRPr="004350C7">
        <w:rPr>
          <w:i/>
          <w:spacing w:val="14"/>
        </w:rPr>
        <w:t xml:space="preserve"> </w:t>
      </w:r>
      <w:r w:rsidRPr="004350C7">
        <w:rPr>
          <w:i/>
          <w:spacing w:val="1"/>
        </w:rPr>
        <w:t>to</w:t>
      </w:r>
      <w:r w:rsidRPr="004350C7">
        <w:rPr>
          <w:i/>
          <w:spacing w:val="13"/>
        </w:rPr>
        <w:t xml:space="preserve"> </w:t>
      </w:r>
      <w:r w:rsidRPr="004350C7">
        <w:rPr>
          <w:i/>
          <w:spacing w:val="1"/>
        </w:rPr>
        <w:t>any</w:t>
      </w:r>
      <w:r w:rsidRPr="004350C7">
        <w:rPr>
          <w:i/>
          <w:spacing w:val="10"/>
        </w:rPr>
        <w:t xml:space="preserve"> </w:t>
      </w:r>
      <w:r w:rsidRPr="004350C7">
        <w:rPr>
          <w:i/>
        </w:rPr>
        <w:t>professional</w:t>
      </w:r>
      <w:r w:rsidRPr="004350C7">
        <w:rPr>
          <w:i/>
          <w:spacing w:val="12"/>
        </w:rPr>
        <w:t xml:space="preserve"> </w:t>
      </w:r>
      <w:r w:rsidRPr="004350C7">
        <w:rPr>
          <w:i/>
        </w:rPr>
        <w:t>adviser</w:t>
      </w:r>
      <w:r w:rsidRPr="004350C7">
        <w:rPr>
          <w:i/>
          <w:spacing w:val="14"/>
        </w:rPr>
        <w:t xml:space="preserve"> </w:t>
      </w:r>
      <w:r w:rsidRPr="004350C7">
        <w:rPr>
          <w:i/>
        </w:rPr>
        <w:t>of</w:t>
      </w:r>
      <w:r w:rsidRPr="004350C7">
        <w:rPr>
          <w:i/>
          <w:spacing w:val="15"/>
        </w:rPr>
        <w:t xml:space="preserve"> </w:t>
      </w:r>
      <w:r w:rsidRPr="004350C7">
        <w:rPr>
          <w:i/>
        </w:rPr>
        <w:t>the</w:t>
      </w:r>
      <w:r w:rsidRPr="004350C7">
        <w:rPr>
          <w:i/>
          <w:spacing w:val="28"/>
          <w:w w:val="99"/>
        </w:rPr>
        <w:t xml:space="preserve"> </w:t>
      </w:r>
      <w:r w:rsidRPr="004350C7">
        <w:rPr>
          <w:i/>
        </w:rPr>
        <w:t>Associate</w:t>
      </w:r>
      <w:r w:rsidRPr="004350C7">
        <w:rPr>
          <w:i/>
          <w:spacing w:val="10"/>
        </w:rPr>
        <w:t xml:space="preserve"> </w:t>
      </w:r>
      <w:r w:rsidRPr="004350C7">
        <w:rPr>
          <w:i/>
          <w:spacing w:val="-1"/>
        </w:rPr>
        <w:t>who</w:t>
      </w:r>
      <w:r w:rsidRPr="004350C7">
        <w:rPr>
          <w:i/>
          <w:spacing w:val="6"/>
        </w:rPr>
        <w:t xml:space="preserve"> </w:t>
      </w:r>
      <w:r w:rsidRPr="004350C7">
        <w:rPr>
          <w:i/>
        </w:rPr>
        <w:t>has</w:t>
      </w:r>
      <w:r w:rsidRPr="004350C7">
        <w:rPr>
          <w:i/>
          <w:spacing w:val="6"/>
        </w:rPr>
        <w:t xml:space="preserve"> </w:t>
      </w:r>
      <w:r w:rsidRPr="004350C7">
        <w:rPr>
          <w:i/>
        </w:rPr>
        <w:t>an</w:t>
      </w:r>
      <w:r w:rsidRPr="004350C7">
        <w:rPr>
          <w:i/>
          <w:spacing w:val="7"/>
        </w:rPr>
        <w:t xml:space="preserve"> </w:t>
      </w:r>
      <w:r w:rsidRPr="004350C7">
        <w:rPr>
          <w:i/>
        </w:rPr>
        <w:t>obligation</w:t>
      </w:r>
      <w:r w:rsidRPr="004350C7">
        <w:rPr>
          <w:i/>
          <w:spacing w:val="6"/>
        </w:rPr>
        <w:t xml:space="preserve"> </w:t>
      </w:r>
      <w:r w:rsidRPr="004350C7">
        <w:rPr>
          <w:i/>
        </w:rPr>
        <w:t>to</w:t>
      </w:r>
      <w:r w:rsidRPr="004350C7">
        <w:rPr>
          <w:i/>
          <w:spacing w:val="8"/>
        </w:rPr>
        <w:t xml:space="preserve"> </w:t>
      </w:r>
      <w:r w:rsidRPr="004350C7">
        <w:rPr>
          <w:i/>
        </w:rPr>
        <w:t>keep</w:t>
      </w:r>
      <w:r w:rsidRPr="004350C7">
        <w:rPr>
          <w:i/>
          <w:spacing w:val="5"/>
        </w:rPr>
        <w:t xml:space="preserve"> </w:t>
      </w:r>
      <w:r w:rsidRPr="004350C7">
        <w:rPr>
          <w:i/>
        </w:rPr>
        <w:t>such</w:t>
      </w:r>
      <w:r w:rsidRPr="004350C7">
        <w:rPr>
          <w:i/>
          <w:spacing w:val="6"/>
        </w:rPr>
        <w:t xml:space="preserve"> </w:t>
      </w:r>
      <w:r w:rsidRPr="004350C7">
        <w:rPr>
          <w:i/>
        </w:rPr>
        <w:t>Confidential</w:t>
      </w:r>
      <w:r w:rsidRPr="004350C7">
        <w:rPr>
          <w:i/>
          <w:spacing w:val="4"/>
        </w:rPr>
        <w:t xml:space="preserve"> </w:t>
      </w:r>
      <w:r w:rsidRPr="004350C7">
        <w:rPr>
          <w:i/>
        </w:rPr>
        <w:t>Information</w:t>
      </w:r>
      <w:r w:rsidRPr="004350C7">
        <w:rPr>
          <w:i/>
          <w:spacing w:val="22"/>
          <w:w w:val="99"/>
        </w:rPr>
        <w:t xml:space="preserve"> </w:t>
      </w:r>
      <w:r w:rsidRPr="004350C7">
        <w:rPr>
          <w:i/>
        </w:rPr>
        <w:t>confidential.</w:t>
      </w:r>
    </w:p>
    <w:p w14:paraId="39B7EF47" w14:textId="77777777" w:rsidR="004350C7" w:rsidRPr="004350C7" w:rsidRDefault="004350C7" w:rsidP="004350C7">
      <w:pPr>
        <w:kinsoku w:val="0"/>
        <w:overflowPunct w:val="0"/>
        <w:spacing w:before="10"/>
        <w:rPr>
          <w:i/>
        </w:rPr>
      </w:pPr>
    </w:p>
    <w:p w14:paraId="60633D13" w14:textId="77777777" w:rsidR="004350C7" w:rsidRPr="004350C7" w:rsidRDefault="004350C7" w:rsidP="004350C7">
      <w:pPr>
        <w:pStyle w:val="BodyText"/>
        <w:numPr>
          <w:ilvl w:val="1"/>
          <w:numId w:val="50"/>
        </w:numPr>
        <w:tabs>
          <w:tab w:val="left" w:pos="954"/>
        </w:tabs>
        <w:kinsoku w:val="0"/>
        <w:overflowPunct w:val="0"/>
        <w:rPr>
          <w:i/>
        </w:rPr>
      </w:pPr>
      <w:r w:rsidRPr="004350C7">
        <w:rPr>
          <w:i/>
          <w:spacing w:val="1"/>
        </w:rPr>
        <w:t>The</w:t>
      </w:r>
      <w:r w:rsidRPr="004350C7">
        <w:rPr>
          <w:i/>
          <w:spacing w:val="-4"/>
        </w:rPr>
        <w:t xml:space="preserve"> </w:t>
      </w:r>
      <w:r w:rsidRPr="004350C7">
        <w:rPr>
          <w:i/>
          <w:spacing w:val="-1"/>
        </w:rPr>
        <w:t xml:space="preserve">Recipient </w:t>
      </w:r>
      <w:r w:rsidRPr="004350C7">
        <w:rPr>
          <w:i/>
        </w:rPr>
        <w:t>will</w:t>
      </w:r>
      <w:r w:rsidRPr="004350C7">
        <w:rPr>
          <w:i/>
          <w:spacing w:val="-5"/>
        </w:rPr>
        <w:t xml:space="preserve"> </w:t>
      </w:r>
      <w:r w:rsidRPr="004350C7">
        <w:rPr>
          <w:i/>
        </w:rPr>
        <w:t>comply</w:t>
      </w:r>
      <w:r w:rsidRPr="004350C7">
        <w:rPr>
          <w:i/>
          <w:spacing w:val="-4"/>
        </w:rPr>
        <w:t xml:space="preserve"> </w:t>
      </w:r>
      <w:r w:rsidRPr="004350C7">
        <w:rPr>
          <w:i/>
        </w:rPr>
        <w:t>promptly</w:t>
      </w:r>
      <w:r w:rsidRPr="004350C7">
        <w:rPr>
          <w:i/>
          <w:spacing w:val="-7"/>
        </w:rPr>
        <w:t xml:space="preserve"> </w:t>
      </w:r>
      <w:r w:rsidRPr="004350C7">
        <w:rPr>
          <w:i/>
        </w:rPr>
        <w:t>with</w:t>
      </w:r>
      <w:r w:rsidRPr="004350C7">
        <w:rPr>
          <w:i/>
          <w:spacing w:val="-4"/>
        </w:rPr>
        <w:t xml:space="preserve"> </w:t>
      </w:r>
      <w:r w:rsidRPr="004350C7">
        <w:rPr>
          <w:i/>
          <w:spacing w:val="1"/>
        </w:rPr>
        <w:t>any</w:t>
      </w:r>
      <w:r w:rsidRPr="004350C7">
        <w:rPr>
          <w:i/>
          <w:spacing w:val="-4"/>
        </w:rPr>
        <w:t xml:space="preserve"> </w:t>
      </w:r>
      <w:r w:rsidRPr="004350C7">
        <w:rPr>
          <w:i/>
          <w:spacing w:val="-1"/>
        </w:rPr>
        <w:t>and</w:t>
      </w:r>
      <w:r w:rsidRPr="004350C7">
        <w:rPr>
          <w:i/>
          <w:spacing w:val="-2"/>
        </w:rPr>
        <w:t xml:space="preserve"> </w:t>
      </w:r>
      <w:r w:rsidRPr="004350C7">
        <w:rPr>
          <w:i/>
        </w:rPr>
        <w:t>all</w:t>
      </w:r>
      <w:r w:rsidRPr="004350C7">
        <w:rPr>
          <w:i/>
          <w:spacing w:val="-4"/>
        </w:rPr>
        <w:t xml:space="preserve"> </w:t>
      </w:r>
      <w:r w:rsidRPr="004350C7">
        <w:rPr>
          <w:i/>
        </w:rPr>
        <w:t>reasonable</w:t>
      </w:r>
      <w:r w:rsidRPr="004350C7">
        <w:rPr>
          <w:i/>
          <w:spacing w:val="-1"/>
        </w:rPr>
        <w:t xml:space="preserve"> instructions</w:t>
      </w:r>
      <w:r w:rsidRPr="004350C7">
        <w:rPr>
          <w:i/>
          <w:spacing w:val="-3"/>
        </w:rPr>
        <w:t xml:space="preserve"> </w:t>
      </w:r>
      <w:r w:rsidRPr="004350C7">
        <w:rPr>
          <w:i/>
          <w:spacing w:val="1"/>
        </w:rPr>
        <w:t>given:</w:t>
      </w:r>
    </w:p>
    <w:p w14:paraId="5A2AEA47" w14:textId="77777777" w:rsidR="004350C7" w:rsidRPr="004350C7" w:rsidRDefault="004350C7" w:rsidP="004350C7">
      <w:pPr>
        <w:kinsoku w:val="0"/>
        <w:overflowPunct w:val="0"/>
        <w:spacing w:before="10"/>
        <w:rPr>
          <w:i/>
        </w:rPr>
      </w:pPr>
    </w:p>
    <w:p w14:paraId="3B6A809B" w14:textId="77777777" w:rsidR="004350C7" w:rsidRPr="004350C7" w:rsidRDefault="004350C7" w:rsidP="004350C7">
      <w:pPr>
        <w:pStyle w:val="BodyText"/>
        <w:numPr>
          <w:ilvl w:val="2"/>
          <w:numId w:val="50"/>
        </w:numPr>
        <w:tabs>
          <w:tab w:val="left" w:pos="1804"/>
        </w:tabs>
        <w:kinsoku w:val="0"/>
        <w:overflowPunct w:val="0"/>
        <w:ind w:right="119" w:hanging="849"/>
        <w:jc w:val="both"/>
        <w:rPr>
          <w:i/>
        </w:rPr>
      </w:pPr>
      <w:r w:rsidRPr="004350C7">
        <w:rPr>
          <w:i/>
        </w:rPr>
        <w:t>by</w:t>
      </w:r>
      <w:r w:rsidRPr="004350C7">
        <w:rPr>
          <w:i/>
          <w:spacing w:val="-2"/>
        </w:rPr>
        <w:t xml:space="preserve"> </w:t>
      </w:r>
      <w:r w:rsidRPr="004350C7">
        <w:rPr>
          <w:i/>
        </w:rPr>
        <w:t>the</w:t>
      </w:r>
      <w:r w:rsidRPr="004350C7">
        <w:rPr>
          <w:i/>
          <w:spacing w:val="2"/>
        </w:rPr>
        <w:t xml:space="preserve"> </w:t>
      </w:r>
      <w:r w:rsidRPr="004350C7">
        <w:rPr>
          <w:i/>
        </w:rPr>
        <w:t>Disclosing</w:t>
      </w:r>
      <w:r w:rsidRPr="004350C7">
        <w:rPr>
          <w:i/>
          <w:spacing w:val="1"/>
        </w:rPr>
        <w:t xml:space="preserve"> </w:t>
      </w:r>
      <w:r w:rsidRPr="004350C7">
        <w:rPr>
          <w:i/>
          <w:spacing w:val="-1"/>
        </w:rPr>
        <w:t>Party,</w:t>
      </w:r>
      <w:r w:rsidRPr="004350C7">
        <w:rPr>
          <w:i/>
          <w:spacing w:val="1"/>
        </w:rPr>
        <w:t xml:space="preserve"> </w:t>
      </w:r>
      <w:r w:rsidRPr="004350C7">
        <w:rPr>
          <w:i/>
        </w:rPr>
        <w:t>from</w:t>
      </w:r>
      <w:r w:rsidRPr="004350C7">
        <w:rPr>
          <w:i/>
          <w:spacing w:val="4"/>
        </w:rPr>
        <w:t xml:space="preserve"> </w:t>
      </w:r>
      <w:r w:rsidRPr="004350C7">
        <w:rPr>
          <w:i/>
        </w:rPr>
        <w:t>time</w:t>
      </w:r>
      <w:r w:rsidRPr="004350C7">
        <w:rPr>
          <w:i/>
          <w:spacing w:val="-1"/>
        </w:rPr>
        <w:t xml:space="preserve"> </w:t>
      </w:r>
      <w:r w:rsidRPr="004350C7">
        <w:rPr>
          <w:i/>
        </w:rPr>
        <w:t>to time,</w:t>
      </w:r>
      <w:r w:rsidRPr="004350C7">
        <w:rPr>
          <w:i/>
          <w:spacing w:val="-1"/>
        </w:rPr>
        <w:t xml:space="preserve"> in</w:t>
      </w:r>
      <w:r w:rsidRPr="004350C7">
        <w:rPr>
          <w:i/>
          <w:spacing w:val="2"/>
        </w:rPr>
        <w:t xml:space="preserve"> </w:t>
      </w:r>
      <w:r w:rsidRPr="004350C7">
        <w:rPr>
          <w:i/>
          <w:spacing w:val="1"/>
        </w:rPr>
        <w:t xml:space="preserve">connection </w:t>
      </w:r>
      <w:r w:rsidRPr="004350C7">
        <w:rPr>
          <w:i/>
          <w:spacing w:val="-1"/>
        </w:rPr>
        <w:t>with</w:t>
      </w:r>
      <w:r w:rsidRPr="004350C7">
        <w:rPr>
          <w:i/>
        </w:rPr>
        <w:t xml:space="preserve"> the</w:t>
      </w:r>
      <w:r w:rsidRPr="004350C7">
        <w:rPr>
          <w:i/>
          <w:spacing w:val="1"/>
        </w:rPr>
        <w:t xml:space="preserve"> </w:t>
      </w:r>
      <w:r w:rsidRPr="004350C7">
        <w:rPr>
          <w:i/>
        </w:rPr>
        <w:t>use</w:t>
      </w:r>
      <w:r w:rsidRPr="004350C7">
        <w:rPr>
          <w:i/>
          <w:spacing w:val="2"/>
        </w:rPr>
        <w:t xml:space="preserve"> </w:t>
      </w:r>
      <w:r w:rsidRPr="004350C7">
        <w:rPr>
          <w:i/>
        </w:rPr>
        <w:t>of</w:t>
      </w:r>
      <w:r w:rsidRPr="004350C7">
        <w:rPr>
          <w:i/>
          <w:spacing w:val="1"/>
        </w:rPr>
        <w:t xml:space="preserve"> </w:t>
      </w:r>
      <w:r w:rsidRPr="004350C7">
        <w:rPr>
          <w:i/>
        </w:rPr>
        <w:t>all</w:t>
      </w:r>
      <w:r w:rsidRPr="004350C7">
        <w:rPr>
          <w:i/>
          <w:spacing w:val="-1"/>
        </w:rPr>
        <w:t xml:space="preserve"> </w:t>
      </w:r>
      <w:r w:rsidRPr="004350C7">
        <w:rPr>
          <w:i/>
        </w:rPr>
        <w:t>or</w:t>
      </w:r>
      <w:r w:rsidRPr="004350C7">
        <w:rPr>
          <w:i/>
          <w:spacing w:val="32"/>
          <w:w w:val="99"/>
        </w:rPr>
        <w:t xml:space="preserve"> </w:t>
      </w:r>
      <w:r w:rsidRPr="004350C7">
        <w:rPr>
          <w:i/>
        </w:rPr>
        <w:t>any</w:t>
      </w:r>
      <w:r w:rsidRPr="004350C7">
        <w:rPr>
          <w:i/>
          <w:spacing w:val="38"/>
        </w:rPr>
        <w:t xml:space="preserve"> </w:t>
      </w:r>
      <w:r w:rsidRPr="004350C7">
        <w:rPr>
          <w:i/>
        </w:rPr>
        <w:t>of</w:t>
      </w:r>
      <w:r w:rsidRPr="004350C7">
        <w:rPr>
          <w:i/>
          <w:spacing w:val="45"/>
        </w:rPr>
        <w:t xml:space="preserve"> </w:t>
      </w:r>
      <w:r w:rsidRPr="004350C7">
        <w:rPr>
          <w:i/>
        </w:rPr>
        <w:t>the</w:t>
      </w:r>
      <w:r w:rsidRPr="004350C7">
        <w:rPr>
          <w:i/>
          <w:spacing w:val="41"/>
        </w:rPr>
        <w:t xml:space="preserve"> </w:t>
      </w:r>
      <w:r w:rsidRPr="004350C7">
        <w:rPr>
          <w:i/>
        </w:rPr>
        <w:t>Confidential</w:t>
      </w:r>
      <w:r w:rsidRPr="004350C7">
        <w:rPr>
          <w:i/>
          <w:spacing w:val="42"/>
        </w:rPr>
        <w:t xml:space="preserve"> </w:t>
      </w:r>
      <w:r w:rsidRPr="004350C7">
        <w:rPr>
          <w:i/>
        </w:rPr>
        <w:t>Information</w:t>
      </w:r>
      <w:r w:rsidRPr="004350C7">
        <w:rPr>
          <w:i/>
          <w:spacing w:val="42"/>
        </w:rPr>
        <w:t xml:space="preserve"> </w:t>
      </w:r>
      <w:r w:rsidRPr="004350C7">
        <w:rPr>
          <w:i/>
        </w:rPr>
        <w:t>of</w:t>
      </w:r>
      <w:r w:rsidRPr="004350C7">
        <w:rPr>
          <w:i/>
          <w:spacing w:val="48"/>
        </w:rPr>
        <w:t xml:space="preserve"> </w:t>
      </w:r>
      <w:r w:rsidRPr="004350C7">
        <w:rPr>
          <w:i/>
        </w:rPr>
        <w:t>or</w:t>
      </w:r>
      <w:r w:rsidRPr="004350C7">
        <w:rPr>
          <w:i/>
          <w:spacing w:val="44"/>
        </w:rPr>
        <w:t xml:space="preserve"> </w:t>
      </w:r>
      <w:r w:rsidRPr="004350C7">
        <w:rPr>
          <w:i/>
          <w:spacing w:val="-1"/>
        </w:rPr>
        <w:t>relating</w:t>
      </w:r>
      <w:r w:rsidRPr="004350C7">
        <w:rPr>
          <w:i/>
          <w:spacing w:val="41"/>
        </w:rPr>
        <w:t xml:space="preserve"> </w:t>
      </w:r>
      <w:r w:rsidRPr="004350C7">
        <w:rPr>
          <w:i/>
        </w:rPr>
        <w:t>to</w:t>
      </w:r>
      <w:r w:rsidRPr="004350C7">
        <w:rPr>
          <w:i/>
          <w:spacing w:val="46"/>
        </w:rPr>
        <w:t xml:space="preserve"> </w:t>
      </w:r>
      <w:r w:rsidRPr="004350C7">
        <w:rPr>
          <w:i/>
        </w:rPr>
        <w:t>the</w:t>
      </w:r>
      <w:r w:rsidRPr="004350C7">
        <w:rPr>
          <w:i/>
          <w:spacing w:val="41"/>
        </w:rPr>
        <w:t xml:space="preserve"> </w:t>
      </w:r>
      <w:r w:rsidRPr="004350C7">
        <w:rPr>
          <w:i/>
        </w:rPr>
        <w:t>Disclosing</w:t>
      </w:r>
      <w:r w:rsidRPr="004350C7">
        <w:rPr>
          <w:i/>
          <w:spacing w:val="45"/>
        </w:rPr>
        <w:t xml:space="preserve"> </w:t>
      </w:r>
      <w:r w:rsidRPr="004350C7">
        <w:rPr>
          <w:i/>
          <w:spacing w:val="-1"/>
        </w:rPr>
        <w:t>Party;</w:t>
      </w:r>
      <w:r w:rsidRPr="004350C7">
        <w:rPr>
          <w:i/>
          <w:spacing w:val="34"/>
          <w:w w:val="99"/>
        </w:rPr>
        <w:t xml:space="preserve"> </w:t>
      </w:r>
      <w:r w:rsidRPr="004350C7">
        <w:rPr>
          <w:i/>
        </w:rPr>
        <w:t>and/or</w:t>
      </w:r>
    </w:p>
    <w:p w14:paraId="7FD499D7" w14:textId="77777777" w:rsidR="004350C7" w:rsidRPr="004350C7" w:rsidRDefault="004350C7" w:rsidP="004350C7">
      <w:pPr>
        <w:kinsoku w:val="0"/>
        <w:overflowPunct w:val="0"/>
        <w:spacing w:before="10"/>
        <w:rPr>
          <w:i/>
        </w:rPr>
      </w:pPr>
    </w:p>
    <w:p w14:paraId="1A1EBDA7" w14:textId="77777777" w:rsidR="004350C7" w:rsidRPr="004350C7" w:rsidRDefault="004350C7" w:rsidP="004350C7">
      <w:pPr>
        <w:pStyle w:val="BodyText"/>
        <w:numPr>
          <w:ilvl w:val="2"/>
          <w:numId w:val="50"/>
        </w:numPr>
        <w:tabs>
          <w:tab w:val="left" w:pos="1804"/>
        </w:tabs>
        <w:kinsoku w:val="0"/>
        <w:overflowPunct w:val="0"/>
        <w:ind w:right="125" w:hanging="849"/>
        <w:jc w:val="both"/>
        <w:rPr>
          <w:i/>
        </w:rPr>
      </w:pPr>
      <w:r w:rsidRPr="004350C7">
        <w:rPr>
          <w:i/>
        </w:rPr>
        <w:t>by</w:t>
      </w:r>
      <w:r w:rsidRPr="004350C7">
        <w:rPr>
          <w:i/>
          <w:spacing w:val="27"/>
        </w:rPr>
        <w:t xml:space="preserve"> </w:t>
      </w:r>
      <w:r w:rsidRPr="004350C7">
        <w:rPr>
          <w:i/>
        </w:rPr>
        <w:t>Te</w:t>
      </w:r>
      <w:r w:rsidR="00310007">
        <w:rPr>
          <w:i/>
        </w:rPr>
        <w:t>X</w:t>
      </w:r>
      <w:r w:rsidRPr="004350C7">
        <w:rPr>
          <w:i/>
        </w:rPr>
        <w:t>,</w:t>
      </w:r>
      <w:r w:rsidRPr="004350C7">
        <w:rPr>
          <w:i/>
          <w:spacing w:val="31"/>
        </w:rPr>
        <w:t xml:space="preserve"> </w:t>
      </w:r>
      <w:r w:rsidRPr="004350C7">
        <w:rPr>
          <w:i/>
          <w:spacing w:val="-1"/>
        </w:rPr>
        <w:t>from</w:t>
      </w:r>
      <w:r w:rsidRPr="004350C7">
        <w:rPr>
          <w:i/>
          <w:spacing w:val="35"/>
        </w:rPr>
        <w:t xml:space="preserve"> </w:t>
      </w:r>
      <w:r w:rsidRPr="004350C7">
        <w:rPr>
          <w:i/>
        </w:rPr>
        <w:t>time</w:t>
      </w:r>
      <w:r w:rsidRPr="004350C7">
        <w:rPr>
          <w:i/>
          <w:spacing w:val="32"/>
        </w:rPr>
        <w:t xml:space="preserve"> </w:t>
      </w:r>
      <w:r w:rsidRPr="004350C7">
        <w:rPr>
          <w:i/>
        </w:rPr>
        <w:t>to</w:t>
      </w:r>
      <w:r w:rsidRPr="004350C7">
        <w:rPr>
          <w:i/>
          <w:spacing w:val="30"/>
        </w:rPr>
        <w:t xml:space="preserve"> </w:t>
      </w:r>
      <w:r w:rsidRPr="004350C7">
        <w:rPr>
          <w:i/>
        </w:rPr>
        <w:t>time,</w:t>
      </w:r>
      <w:r w:rsidRPr="004350C7">
        <w:rPr>
          <w:i/>
          <w:spacing w:val="30"/>
        </w:rPr>
        <w:t xml:space="preserve"> </w:t>
      </w:r>
      <w:r w:rsidRPr="004350C7">
        <w:rPr>
          <w:i/>
          <w:spacing w:val="-1"/>
        </w:rPr>
        <w:t>in</w:t>
      </w:r>
      <w:r w:rsidRPr="004350C7">
        <w:rPr>
          <w:i/>
          <w:spacing w:val="34"/>
        </w:rPr>
        <w:t xml:space="preserve"> </w:t>
      </w:r>
      <w:r w:rsidRPr="004350C7">
        <w:rPr>
          <w:i/>
        </w:rPr>
        <w:t>connection</w:t>
      </w:r>
      <w:r w:rsidRPr="004350C7">
        <w:rPr>
          <w:i/>
          <w:spacing w:val="33"/>
        </w:rPr>
        <w:t xml:space="preserve"> </w:t>
      </w:r>
      <w:r w:rsidRPr="004350C7">
        <w:rPr>
          <w:i/>
          <w:spacing w:val="-1"/>
        </w:rPr>
        <w:t>with</w:t>
      </w:r>
      <w:r w:rsidRPr="004350C7">
        <w:rPr>
          <w:i/>
          <w:spacing w:val="33"/>
        </w:rPr>
        <w:t xml:space="preserve"> </w:t>
      </w:r>
      <w:r w:rsidRPr="004350C7">
        <w:rPr>
          <w:i/>
        </w:rPr>
        <w:t>the</w:t>
      </w:r>
      <w:r w:rsidRPr="004350C7">
        <w:rPr>
          <w:i/>
          <w:spacing w:val="32"/>
        </w:rPr>
        <w:t xml:space="preserve"> </w:t>
      </w:r>
      <w:r w:rsidRPr="004350C7">
        <w:rPr>
          <w:i/>
          <w:spacing w:val="1"/>
        </w:rPr>
        <w:t>use</w:t>
      </w:r>
      <w:r w:rsidRPr="004350C7">
        <w:rPr>
          <w:i/>
          <w:spacing w:val="32"/>
        </w:rPr>
        <w:t xml:space="preserve"> </w:t>
      </w:r>
      <w:r w:rsidRPr="004350C7">
        <w:rPr>
          <w:i/>
        </w:rPr>
        <w:t>of</w:t>
      </w:r>
      <w:r w:rsidRPr="004350C7">
        <w:rPr>
          <w:i/>
          <w:spacing w:val="33"/>
        </w:rPr>
        <w:t xml:space="preserve"> </w:t>
      </w:r>
      <w:r w:rsidRPr="004350C7">
        <w:rPr>
          <w:i/>
        </w:rPr>
        <w:t>all</w:t>
      </w:r>
      <w:r w:rsidRPr="004350C7">
        <w:rPr>
          <w:i/>
          <w:spacing w:val="32"/>
        </w:rPr>
        <w:t xml:space="preserve"> </w:t>
      </w:r>
      <w:r w:rsidRPr="004350C7">
        <w:rPr>
          <w:i/>
        </w:rPr>
        <w:t>or</w:t>
      </w:r>
      <w:r w:rsidRPr="004350C7">
        <w:rPr>
          <w:i/>
          <w:spacing w:val="32"/>
        </w:rPr>
        <w:t xml:space="preserve"> </w:t>
      </w:r>
      <w:r w:rsidRPr="004350C7">
        <w:rPr>
          <w:i/>
          <w:spacing w:val="1"/>
        </w:rPr>
        <w:t>any</w:t>
      </w:r>
      <w:r w:rsidRPr="004350C7">
        <w:rPr>
          <w:i/>
          <w:spacing w:val="30"/>
        </w:rPr>
        <w:t xml:space="preserve"> </w:t>
      </w:r>
      <w:r w:rsidRPr="004350C7">
        <w:rPr>
          <w:i/>
        </w:rPr>
        <w:t>of</w:t>
      </w:r>
      <w:r w:rsidRPr="004350C7">
        <w:rPr>
          <w:i/>
          <w:spacing w:val="33"/>
        </w:rPr>
        <w:t xml:space="preserve"> </w:t>
      </w:r>
      <w:r w:rsidRPr="004350C7">
        <w:rPr>
          <w:i/>
        </w:rPr>
        <w:t>the</w:t>
      </w:r>
      <w:r w:rsidRPr="004350C7">
        <w:rPr>
          <w:i/>
          <w:spacing w:val="32"/>
          <w:w w:val="99"/>
        </w:rPr>
        <w:t xml:space="preserve"> </w:t>
      </w:r>
      <w:r w:rsidRPr="004350C7">
        <w:rPr>
          <w:i/>
        </w:rPr>
        <w:t>Associate</w:t>
      </w:r>
      <w:r w:rsidRPr="004350C7">
        <w:rPr>
          <w:i/>
          <w:spacing w:val="-7"/>
        </w:rPr>
        <w:t xml:space="preserve"> </w:t>
      </w:r>
      <w:r w:rsidRPr="004350C7">
        <w:rPr>
          <w:i/>
        </w:rPr>
        <w:t>Confidential</w:t>
      </w:r>
      <w:r w:rsidRPr="004350C7">
        <w:rPr>
          <w:i/>
          <w:spacing w:val="-7"/>
        </w:rPr>
        <w:t xml:space="preserve"> </w:t>
      </w:r>
      <w:r w:rsidRPr="004350C7">
        <w:rPr>
          <w:i/>
        </w:rPr>
        <w:t>Information.</w:t>
      </w:r>
    </w:p>
    <w:p w14:paraId="285E5C8D" w14:textId="77777777" w:rsidR="004350C7" w:rsidRPr="004350C7" w:rsidRDefault="004350C7" w:rsidP="004350C7">
      <w:pPr>
        <w:kinsoku w:val="0"/>
        <w:overflowPunct w:val="0"/>
        <w:spacing w:before="10"/>
        <w:rPr>
          <w:i/>
        </w:rPr>
      </w:pPr>
    </w:p>
    <w:p w14:paraId="47115F7E" w14:textId="77777777" w:rsidR="004350C7" w:rsidRPr="004350C7" w:rsidRDefault="004350C7" w:rsidP="004350C7">
      <w:pPr>
        <w:pStyle w:val="BodyText"/>
        <w:numPr>
          <w:ilvl w:val="1"/>
          <w:numId w:val="50"/>
        </w:numPr>
        <w:tabs>
          <w:tab w:val="left" w:pos="954"/>
        </w:tabs>
        <w:kinsoku w:val="0"/>
        <w:overflowPunct w:val="0"/>
        <w:ind w:right="122"/>
        <w:jc w:val="both"/>
        <w:rPr>
          <w:i/>
        </w:rPr>
      </w:pPr>
      <w:r w:rsidRPr="004350C7">
        <w:rPr>
          <w:i/>
          <w:spacing w:val="1"/>
        </w:rPr>
        <w:t>The</w:t>
      </w:r>
      <w:r w:rsidRPr="004350C7">
        <w:rPr>
          <w:i/>
          <w:spacing w:val="36"/>
        </w:rPr>
        <w:t xml:space="preserve"> </w:t>
      </w:r>
      <w:r w:rsidRPr="004350C7">
        <w:rPr>
          <w:i/>
          <w:spacing w:val="-1"/>
        </w:rPr>
        <w:t>Recipient</w:t>
      </w:r>
      <w:r w:rsidRPr="004350C7">
        <w:rPr>
          <w:i/>
          <w:spacing w:val="40"/>
        </w:rPr>
        <w:t xml:space="preserve"> </w:t>
      </w:r>
      <w:r w:rsidRPr="004350C7">
        <w:rPr>
          <w:i/>
        </w:rPr>
        <w:t>will</w:t>
      </w:r>
      <w:r w:rsidRPr="004350C7">
        <w:rPr>
          <w:i/>
          <w:spacing w:val="37"/>
        </w:rPr>
        <w:t xml:space="preserve"> </w:t>
      </w:r>
      <w:r w:rsidRPr="004350C7">
        <w:rPr>
          <w:i/>
        </w:rPr>
        <w:t>not</w:t>
      </w:r>
      <w:r w:rsidRPr="004350C7">
        <w:rPr>
          <w:i/>
          <w:spacing w:val="37"/>
        </w:rPr>
        <w:t xml:space="preserve"> </w:t>
      </w:r>
      <w:r w:rsidRPr="004350C7">
        <w:rPr>
          <w:i/>
          <w:spacing w:val="-1"/>
        </w:rPr>
        <w:t>acquire</w:t>
      </w:r>
      <w:r w:rsidRPr="004350C7">
        <w:rPr>
          <w:i/>
          <w:spacing w:val="38"/>
        </w:rPr>
        <w:t xml:space="preserve"> </w:t>
      </w:r>
      <w:r w:rsidRPr="004350C7">
        <w:rPr>
          <w:i/>
          <w:spacing w:val="2"/>
        </w:rPr>
        <w:t>any</w:t>
      </w:r>
      <w:r w:rsidRPr="004350C7">
        <w:rPr>
          <w:i/>
          <w:spacing w:val="35"/>
        </w:rPr>
        <w:t xml:space="preserve"> </w:t>
      </w:r>
      <w:r w:rsidRPr="004350C7">
        <w:rPr>
          <w:i/>
        </w:rPr>
        <w:t>right</w:t>
      </w:r>
      <w:r w:rsidRPr="004350C7">
        <w:rPr>
          <w:i/>
          <w:spacing w:val="37"/>
        </w:rPr>
        <w:t xml:space="preserve"> </w:t>
      </w:r>
      <w:r w:rsidRPr="004350C7">
        <w:rPr>
          <w:i/>
        </w:rPr>
        <w:t>in,</w:t>
      </w:r>
      <w:r w:rsidRPr="004350C7">
        <w:rPr>
          <w:i/>
          <w:spacing w:val="38"/>
        </w:rPr>
        <w:t xml:space="preserve"> </w:t>
      </w:r>
      <w:r w:rsidRPr="004350C7">
        <w:rPr>
          <w:i/>
        </w:rPr>
        <w:t>or</w:t>
      </w:r>
      <w:r w:rsidRPr="004350C7">
        <w:rPr>
          <w:i/>
          <w:spacing w:val="39"/>
        </w:rPr>
        <w:t xml:space="preserve"> </w:t>
      </w:r>
      <w:r w:rsidRPr="004350C7">
        <w:rPr>
          <w:i/>
        </w:rPr>
        <w:t>title</w:t>
      </w:r>
      <w:r w:rsidRPr="004350C7">
        <w:rPr>
          <w:i/>
          <w:spacing w:val="37"/>
        </w:rPr>
        <w:t xml:space="preserve"> </w:t>
      </w:r>
      <w:r w:rsidRPr="004350C7">
        <w:rPr>
          <w:i/>
        </w:rPr>
        <w:t>to,</w:t>
      </w:r>
      <w:r w:rsidRPr="004350C7">
        <w:rPr>
          <w:i/>
          <w:spacing w:val="38"/>
        </w:rPr>
        <w:t xml:space="preserve"> </w:t>
      </w:r>
      <w:r w:rsidRPr="004350C7">
        <w:rPr>
          <w:i/>
          <w:spacing w:val="1"/>
        </w:rPr>
        <w:t>any</w:t>
      </w:r>
      <w:r w:rsidRPr="004350C7">
        <w:rPr>
          <w:i/>
          <w:spacing w:val="35"/>
        </w:rPr>
        <w:t xml:space="preserve"> </w:t>
      </w:r>
      <w:r w:rsidRPr="004350C7">
        <w:rPr>
          <w:i/>
        </w:rPr>
        <w:t>Confidential</w:t>
      </w:r>
      <w:r w:rsidRPr="004350C7">
        <w:rPr>
          <w:i/>
          <w:spacing w:val="37"/>
        </w:rPr>
        <w:t xml:space="preserve"> </w:t>
      </w:r>
      <w:r w:rsidRPr="004350C7">
        <w:rPr>
          <w:i/>
        </w:rPr>
        <w:t>Information</w:t>
      </w:r>
      <w:r w:rsidRPr="004350C7">
        <w:rPr>
          <w:i/>
          <w:spacing w:val="54"/>
          <w:w w:val="99"/>
        </w:rPr>
        <w:t xml:space="preserve"> </w:t>
      </w:r>
      <w:r w:rsidRPr="004350C7">
        <w:rPr>
          <w:i/>
          <w:spacing w:val="-1"/>
        </w:rPr>
        <w:t>belonging</w:t>
      </w:r>
      <w:r w:rsidRPr="004350C7">
        <w:rPr>
          <w:i/>
          <w:spacing w:val="19"/>
        </w:rPr>
        <w:t xml:space="preserve"> </w:t>
      </w:r>
      <w:r w:rsidRPr="004350C7">
        <w:rPr>
          <w:i/>
        </w:rPr>
        <w:t>or</w:t>
      </w:r>
      <w:r w:rsidRPr="004350C7">
        <w:rPr>
          <w:i/>
          <w:spacing w:val="17"/>
        </w:rPr>
        <w:t xml:space="preserve"> </w:t>
      </w:r>
      <w:r w:rsidRPr="004350C7">
        <w:rPr>
          <w:i/>
        </w:rPr>
        <w:t>relating</w:t>
      </w:r>
      <w:r w:rsidRPr="004350C7">
        <w:rPr>
          <w:i/>
          <w:spacing w:val="20"/>
        </w:rPr>
        <w:t xml:space="preserve"> </w:t>
      </w:r>
      <w:r w:rsidRPr="004350C7">
        <w:rPr>
          <w:i/>
        </w:rPr>
        <w:t>to</w:t>
      </w:r>
      <w:r w:rsidRPr="004350C7">
        <w:rPr>
          <w:i/>
          <w:spacing w:val="18"/>
        </w:rPr>
        <w:t xml:space="preserve"> </w:t>
      </w:r>
      <w:r w:rsidRPr="004350C7">
        <w:rPr>
          <w:i/>
        </w:rPr>
        <w:t>the</w:t>
      </w:r>
      <w:r w:rsidRPr="004350C7">
        <w:rPr>
          <w:i/>
          <w:spacing w:val="17"/>
        </w:rPr>
        <w:t xml:space="preserve"> </w:t>
      </w:r>
      <w:r w:rsidRPr="004350C7">
        <w:rPr>
          <w:i/>
        </w:rPr>
        <w:t>Disclosing</w:t>
      </w:r>
      <w:r w:rsidRPr="004350C7">
        <w:rPr>
          <w:i/>
          <w:spacing w:val="19"/>
        </w:rPr>
        <w:t xml:space="preserve"> </w:t>
      </w:r>
      <w:r w:rsidRPr="004350C7">
        <w:rPr>
          <w:i/>
          <w:spacing w:val="-1"/>
        </w:rPr>
        <w:t>Party.</w:t>
      </w:r>
      <w:r w:rsidRPr="004350C7">
        <w:rPr>
          <w:i/>
          <w:spacing w:val="19"/>
        </w:rPr>
        <w:t xml:space="preserve"> </w:t>
      </w:r>
      <w:r w:rsidRPr="004350C7">
        <w:rPr>
          <w:i/>
          <w:spacing w:val="1"/>
        </w:rPr>
        <w:t>No</w:t>
      </w:r>
      <w:r w:rsidRPr="004350C7">
        <w:rPr>
          <w:i/>
          <w:spacing w:val="18"/>
        </w:rPr>
        <w:t xml:space="preserve"> </w:t>
      </w:r>
      <w:r w:rsidRPr="004350C7">
        <w:rPr>
          <w:i/>
          <w:spacing w:val="-1"/>
        </w:rPr>
        <w:t>Member</w:t>
      </w:r>
      <w:r w:rsidRPr="004350C7">
        <w:rPr>
          <w:i/>
          <w:spacing w:val="19"/>
        </w:rPr>
        <w:t xml:space="preserve"> </w:t>
      </w:r>
      <w:r w:rsidRPr="004350C7">
        <w:rPr>
          <w:i/>
          <w:spacing w:val="-1"/>
        </w:rPr>
        <w:t>will</w:t>
      </w:r>
      <w:r w:rsidRPr="004350C7">
        <w:rPr>
          <w:i/>
          <w:spacing w:val="17"/>
        </w:rPr>
        <w:t xml:space="preserve"> </w:t>
      </w:r>
      <w:r w:rsidRPr="004350C7">
        <w:rPr>
          <w:i/>
        </w:rPr>
        <w:t>acquire</w:t>
      </w:r>
      <w:r w:rsidRPr="004350C7">
        <w:rPr>
          <w:i/>
          <w:spacing w:val="18"/>
        </w:rPr>
        <w:t xml:space="preserve"> </w:t>
      </w:r>
      <w:r w:rsidRPr="004350C7">
        <w:rPr>
          <w:i/>
          <w:spacing w:val="1"/>
        </w:rPr>
        <w:t>any</w:t>
      </w:r>
      <w:r w:rsidRPr="004350C7">
        <w:rPr>
          <w:i/>
          <w:spacing w:val="13"/>
        </w:rPr>
        <w:t xml:space="preserve"> </w:t>
      </w:r>
      <w:r w:rsidRPr="004350C7">
        <w:rPr>
          <w:i/>
        </w:rPr>
        <w:t>right</w:t>
      </w:r>
      <w:r w:rsidRPr="004350C7">
        <w:rPr>
          <w:i/>
          <w:spacing w:val="18"/>
        </w:rPr>
        <w:t xml:space="preserve"> </w:t>
      </w:r>
      <w:r w:rsidRPr="004350C7">
        <w:rPr>
          <w:i/>
        </w:rPr>
        <w:t>in,</w:t>
      </w:r>
      <w:r w:rsidRPr="004350C7">
        <w:rPr>
          <w:i/>
          <w:spacing w:val="16"/>
        </w:rPr>
        <w:t xml:space="preserve"> </w:t>
      </w:r>
      <w:r w:rsidRPr="004350C7">
        <w:rPr>
          <w:i/>
        </w:rPr>
        <w:t>or</w:t>
      </w:r>
      <w:r w:rsidRPr="004350C7">
        <w:rPr>
          <w:i/>
          <w:spacing w:val="44"/>
          <w:w w:val="99"/>
        </w:rPr>
        <w:t xml:space="preserve"> </w:t>
      </w:r>
      <w:r w:rsidRPr="004350C7">
        <w:rPr>
          <w:i/>
          <w:spacing w:val="-1"/>
        </w:rPr>
        <w:t>title</w:t>
      </w:r>
      <w:r w:rsidRPr="004350C7">
        <w:rPr>
          <w:i/>
          <w:spacing w:val="-5"/>
        </w:rPr>
        <w:t xml:space="preserve"> </w:t>
      </w:r>
      <w:r w:rsidRPr="004350C7">
        <w:rPr>
          <w:i/>
        </w:rPr>
        <w:t>to,</w:t>
      </w:r>
      <w:r w:rsidRPr="004350C7">
        <w:rPr>
          <w:i/>
          <w:spacing w:val="-4"/>
        </w:rPr>
        <w:t xml:space="preserve"> </w:t>
      </w:r>
      <w:r w:rsidRPr="004350C7">
        <w:rPr>
          <w:i/>
          <w:spacing w:val="1"/>
        </w:rPr>
        <w:t>any</w:t>
      </w:r>
      <w:r w:rsidRPr="004350C7">
        <w:rPr>
          <w:i/>
          <w:spacing w:val="-5"/>
        </w:rPr>
        <w:t xml:space="preserve"> </w:t>
      </w:r>
      <w:r w:rsidRPr="004350C7">
        <w:rPr>
          <w:i/>
        </w:rPr>
        <w:t>Associate</w:t>
      </w:r>
      <w:r w:rsidRPr="004350C7">
        <w:rPr>
          <w:i/>
          <w:spacing w:val="-2"/>
        </w:rPr>
        <w:t xml:space="preserve"> </w:t>
      </w:r>
      <w:r w:rsidRPr="004350C7">
        <w:rPr>
          <w:i/>
        </w:rPr>
        <w:t>Confidential</w:t>
      </w:r>
      <w:r w:rsidRPr="004350C7">
        <w:rPr>
          <w:i/>
          <w:spacing w:val="-5"/>
        </w:rPr>
        <w:t xml:space="preserve"> </w:t>
      </w:r>
      <w:r w:rsidRPr="004350C7">
        <w:rPr>
          <w:i/>
        </w:rPr>
        <w:t>Information.</w:t>
      </w:r>
    </w:p>
    <w:p w14:paraId="00894F8D" w14:textId="77777777" w:rsidR="004350C7" w:rsidRPr="004350C7" w:rsidRDefault="004350C7" w:rsidP="004350C7">
      <w:pPr>
        <w:pStyle w:val="BodyText"/>
        <w:tabs>
          <w:tab w:val="left" w:pos="954"/>
        </w:tabs>
        <w:kinsoku w:val="0"/>
        <w:overflowPunct w:val="0"/>
        <w:ind w:right="122"/>
        <w:jc w:val="both"/>
        <w:rPr>
          <w:i/>
        </w:rPr>
      </w:pPr>
    </w:p>
    <w:p w14:paraId="2EBD817B" w14:textId="77777777" w:rsidR="004350C7" w:rsidRPr="004350C7" w:rsidRDefault="004350C7" w:rsidP="004350C7">
      <w:pPr>
        <w:pStyle w:val="BodyText"/>
        <w:numPr>
          <w:ilvl w:val="1"/>
          <w:numId w:val="50"/>
        </w:numPr>
        <w:tabs>
          <w:tab w:val="left" w:pos="954"/>
        </w:tabs>
        <w:kinsoku w:val="0"/>
        <w:overflowPunct w:val="0"/>
        <w:ind w:right="122"/>
        <w:jc w:val="both"/>
        <w:rPr>
          <w:i/>
          <w:spacing w:val="1"/>
        </w:rPr>
      </w:pPr>
      <w:r w:rsidRPr="004350C7">
        <w:rPr>
          <w:i/>
          <w:spacing w:val="1"/>
        </w:rPr>
        <w:t xml:space="preserve">Each Member agrees and acknowledges that, in addition to any other remedies and damages available to a Disclosing Party, a Disclosing Party is entitled to the remedies of specific performance, injunction and other equitable relief without proof of special damages for breach of the confidentiality obligations set out in this Clause 8.5. Such rights and remedies are cumulative with, and not exclusive of, any rights or remedies </w:t>
      </w:r>
      <w:r w:rsidRPr="004350C7">
        <w:rPr>
          <w:i/>
          <w:spacing w:val="1"/>
        </w:rPr>
        <w:lastRenderedPageBreak/>
        <w:t>otherwise provided by law or in equity.</w:t>
      </w:r>
    </w:p>
    <w:p w14:paraId="371D1A6F" w14:textId="77777777" w:rsidR="004350C7" w:rsidRPr="004350C7" w:rsidRDefault="004350C7" w:rsidP="004350C7">
      <w:pPr>
        <w:kinsoku w:val="0"/>
        <w:overflowPunct w:val="0"/>
        <w:spacing w:before="8"/>
        <w:rPr>
          <w:i/>
        </w:rPr>
      </w:pPr>
    </w:p>
    <w:p w14:paraId="728BF5FE" w14:textId="77777777" w:rsidR="004350C7" w:rsidRPr="004350C7" w:rsidRDefault="004350C7" w:rsidP="004350C7">
      <w:pPr>
        <w:pStyle w:val="BodyText"/>
        <w:numPr>
          <w:ilvl w:val="1"/>
          <w:numId w:val="50"/>
        </w:numPr>
        <w:tabs>
          <w:tab w:val="left" w:pos="954"/>
        </w:tabs>
        <w:kinsoku w:val="0"/>
        <w:overflowPunct w:val="0"/>
        <w:ind w:right="114"/>
        <w:jc w:val="both"/>
        <w:rPr>
          <w:i/>
        </w:rPr>
      </w:pPr>
      <w:r w:rsidRPr="004350C7">
        <w:rPr>
          <w:i/>
        </w:rPr>
        <w:t>The</w:t>
      </w:r>
      <w:r w:rsidRPr="004350C7">
        <w:rPr>
          <w:i/>
          <w:spacing w:val="30"/>
        </w:rPr>
        <w:t xml:space="preserve"> </w:t>
      </w:r>
      <w:r w:rsidRPr="004350C7">
        <w:rPr>
          <w:i/>
          <w:spacing w:val="-1"/>
        </w:rPr>
        <w:t>obligations</w:t>
      </w:r>
      <w:r w:rsidRPr="004350C7">
        <w:rPr>
          <w:i/>
          <w:spacing w:val="34"/>
        </w:rPr>
        <w:t xml:space="preserve"> </w:t>
      </w:r>
      <w:r w:rsidRPr="004350C7">
        <w:rPr>
          <w:i/>
          <w:spacing w:val="-1"/>
        </w:rPr>
        <w:t>in</w:t>
      </w:r>
      <w:r w:rsidRPr="004350C7">
        <w:rPr>
          <w:i/>
          <w:spacing w:val="31"/>
        </w:rPr>
        <w:t xml:space="preserve"> </w:t>
      </w:r>
      <w:r w:rsidRPr="004350C7">
        <w:rPr>
          <w:i/>
        </w:rPr>
        <w:t>this</w:t>
      </w:r>
      <w:r w:rsidRPr="004350C7">
        <w:rPr>
          <w:i/>
          <w:spacing w:val="31"/>
        </w:rPr>
        <w:t xml:space="preserve"> </w:t>
      </w:r>
      <w:r w:rsidRPr="004350C7">
        <w:rPr>
          <w:i/>
        </w:rPr>
        <w:t>Clause</w:t>
      </w:r>
      <w:r w:rsidRPr="004350C7">
        <w:rPr>
          <w:i/>
          <w:spacing w:val="34"/>
        </w:rPr>
        <w:t xml:space="preserve"> </w:t>
      </w:r>
      <w:hyperlink w:anchor="bookmark12" w:history="1">
        <w:r w:rsidRPr="004350C7">
          <w:rPr>
            <w:i/>
          </w:rPr>
          <w:fldChar w:fldCharType="begin"/>
        </w:r>
        <w:r w:rsidRPr="004350C7">
          <w:rPr>
            <w:i/>
          </w:rPr>
          <w:instrText xml:space="preserve"> REF _Ref8722614 \r \h </w:instrText>
        </w:r>
        <w:r>
          <w:rPr>
            <w:i/>
          </w:rPr>
          <w:instrText xml:space="preserve"> \* MERGEFORMAT </w:instrText>
        </w:r>
        <w:r w:rsidRPr="004350C7">
          <w:rPr>
            <w:i/>
          </w:rPr>
        </w:r>
        <w:r w:rsidRPr="004350C7">
          <w:rPr>
            <w:i/>
          </w:rPr>
          <w:fldChar w:fldCharType="separate"/>
        </w:r>
        <w:r w:rsidR="009C5FCD">
          <w:rPr>
            <w:i/>
          </w:rPr>
          <w:t>8</w:t>
        </w:r>
        <w:r w:rsidRPr="004350C7">
          <w:rPr>
            <w:i/>
          </w:rPr>
          <w:fldChar w:fldCharType="end"/>
        </w:r>
      </w:hyperlink>
      <w:r w:rsidRPr="004350C7">
        <w:rPr>
          <w:i/>
          <w:spacing w:val="33"/>
        </w:rPr>
        <w:t xml:space="preserve"> </w:t>
      </w:r>
      <w:r w:rsidRPr="004350C7">
        <w:rPr>
          <w:i/>
          <w:spacing w:val="-1"/>
        </w:rPr>
        <w:t>will</w:t>
      </w:r>
      <w:r w:rsidRPr="004350C7">
        <w:rPr>
          <w:i/>
          <w:spacing w:val="29"/>
        </w:rPr>
        <w:t xml:space="preserve"> </w:t>
      </w:r>
      <w:r w:rsidRPr="004350C7">
        <w:rPr>
          <w:i/>
        </w:rPr>
        <w:t>survive</w:t>
      </w:r>
      <w:r w:rsidRPr="004350C7">
        <w:rPr>
          <w:i/>
          <w:spacing w:val="31"/>
        </w:rPr>
        <w:t xml:space="preserve"> </w:t>
      </w:r>
      <w:r w:rsidRPr="004350C7">
        <w:rPr>
          <w:i/>
        </w:rPr>
        <w:t>the</w:t>
      </w:r>
      <w:r w:rsidRPr="004350C7">
        <w:rPr>
          <w:i/>
          <w:spacing w:val="31"/>
        </w:rPr>
        <w:t xml:space="preserve"> </w:t>
      </w:r>
      <w:r w:rsidRPr="004350C7">
        <w:rPr>
          <w:i/>
        </w:rPr>
        <w:t>cessation</w:t>
      </w:r>
      <w:r w:rsidRPr="004350C7">
        <w:rPr>
          <w:i/>
          <w:spacing w:val="32"/>
        </w:rPr>
        <w:t xml:space="preserve"> </w:t>
      </w:r>
      <w:r w:rsidRPr="004350C7">
        <w:rPr>
          <w:i/>
        </w:rPr>
        <w:t>of</w:t>
      </w:r>
      <w:r w:rsidRPr="004350C7">
        <w:rPr>
          <w:i/>
          <w:spacing w:val="33"/>
        </w:rPr>
        <w:t xml:space="preserve"> </w:t>
      </w:r>
      <w:r w:rsidRPr="004350C7">
        <w:rPr>
          <w:i/>
        </w:rPr>
        <w:t>the</w:t>
      </w:r>
      <w:r w:rsidRPr="004350C7">
        <w:rPr>
          <w:i/>
          <w:spacing w:val="30"/>
        </w:rPr>
        <w:t xml:space="preserve"> </w:t>
      </w:r>
      <w:r w:rsidRPr="004350C7">
        <w:rPr>
          <w:i/>
        </w:rPr>
        <w:t>Disclosing</w:t>
      </w:r>
      <w:r w:rsidRPr="004350C7">
        <w:rPr>
          <w:i/>
          <w:spacing w:val="30"/>
        </w:rPr>
        <w:t xml:space="preserve"> </w:t>
      </w:r>
      <w:r w:rsidRPr="004350C7">
        <w:rPr>
          <w:i/>
          <w:spacing w:val="-1"/>
        </w:rPr>
        <w:t>Party's</w:t>
      </w:r>
      <w:r w:rsidRPr="004350C7">
        <w:rPr>
          <w:i/>
          <w:spacing w:val="56"/>
          <w:w w:val="99"/>
        </w:rPr>
        <w:t xml:space="preserve"> </w:t>
      </w:r>
      <w:r w:rsidRPr="004350C7">
        <w:rPr>
          <w:i/>
        </w:rPr>
        <w:t>and/or</w:t>
      </w:r>
      <w:r w:rsidRPr="004350C7">
        <w:rPr>
          <w:i/>
          <w:spacing w:val="43"/>
        </w:rPr>
        <w:t xml:space="preserve"> </w:t>
      </w:r>
      <w:r w:rsidRPr="004350C7">
        <w:rPr>
          <w:i/>
        </w:rPr>
        <w:t>the</w:t>
      </w:r>
      <w:r w:rsidRPr="004350C7">
        <w:rPr>
          <w:i/>
          <w:spacing w:val="41"/>
        </w:rPr>
        <w:t xml:space="preserve"> </w:t>
      </w:r>
      <w:r w:rsidRPr="004350C7">
        <w:rPr>
          <w:i/>
        </w:rPr>
        <w:t>Recipient's</w:t>
      </w:r>
      <w:r w:rsidRPr="004350C7">
        <w:rPr>
          <w:i/>
          <w:spacing w:val="46"/>
        </w:rPr>
        <w:t xml:space="preserve"> </w:t>
      </w:r>
      <w:r w:rsidRPr="004350C7">
        <w:rPr>
          <w:i/>
        </w:rPr>
        <w:t>participation</w:t>
      </w:r>
      <w:r w:rsidRPr="004350C7">
        <w:rPr>
          <w:i/>
          <w:spacing w:val="41"/>
        </w:rPr>
        <w:t xml:space="preserve"> </w:t>
      </w:r>
      <w:r w:rsidRPr="004350C7">
        <w:rPr>
          <w:i/>
        </w:rPr>
        <w:t>in,</w:t>
      </w:r>
      <w:r w:rsidRPr="004350C7">
        <w:rPr>
          <w:i/>
          <w:spacing w:val="42"/>
        </w:rPr>
        <w:t xml:space="preserve"> </w:t>
      </w:r>
      <w:r w:rsidRPr="004350C7">
        <w:rPr>
          <w:i/>
        </w:rPr>
        <w:t>and/or</w:t>
      </w:r>
      <w:r w:rsidRPr="004350C7">
        <w:rPr>
          <w:i/>
          <w:spacing w:val="42"/>
        </w:rPr>
        <w:t xml:space="preserve"> </w:t>
      </w:r>
      <w:r w:rsidRPr="004350C7">
        <w:rPr>
          <w:i/>
        </w:rPr>
        <w:t>the</w:t>
      </w:r>
      <w:r w:rsidRPr="004350C7">
        <w:rPr>
          <w:i/>
          <w:spacing w:val="44"/>
        </w:rPr>
        <w:t xml:space="preserve"> </w:t>
      </w:r>
      <w:r w:rsidRPr="004350C7">
        <w:rPr>
          <w:i/>
        </w:rPr>
        <w:t>Associate's</w:t>
      </w:r>
      <w:r w:rsidRPr="004350C7">
        <w:rPr>
          <w:i/>
          <w:spacing w:val="43"/>
        </w:rPr>
        <w:t xml:space="preserve"> </w:t>
      </w:r>
      <w:r w:rsidRPr="004350C7">
        <w:rPr>
          <w:i/>
        </w:rPr>
        <w:t>association</w:t>
      </w:r>
      <w:r w:rsidRPr="004350C7">
        <w:rPr>
          <w:i/>
          <w:spacing w:val="44"/>
        </w:rPr>
        <w:t xml:space="preserve"> </w:t>
      </w:r>
      <w:r w:rsidRPr="004350C7">
        <w:rPr>
          <w:i/>
        </w:rPr>
        <w:t>with,</w:t>
      </w:r>
      <w:r w:rsidRPr="004350C7">
        <w:rPr>
          <w:i/>
          <w:spacing w:val="47"/>
        </w:rPr>
        <w:t xml:space="preserve"> </w:t>
      </w:r>
      <w:r w:rsidRPr="004350C7">
        <w:rPr>
          <w:i/>
          <w:spacing w:val="-1"/>
        </w:rPr>
        <w:t>the</w:t>
      </w:r>
      <w:r w:rsidRPr="004350C7">
        <w:rPr>
          <w:i/>
          <w:spacing w:val="27"/>
          <w:w w:val="99"/>
        </w:rPr>
        <w:t xml:space="preserve"> </w:t>
      </w:r>
      <w:r w:rsidRPr="004350C7">
        <w:rPr>
          <w:i/>
          <w:spacing w:val="-1"/>
        </w:rPr>
        <w:t>Contract</w:t>
      </w:r>
      <w:r w:rsidRPr="004350C7">
        <w:rPr>
          <w:i/>
          <w:spacing w:val="-6"/>
        </w:rPr>
        <w:t xml:space="preserve"> </w:t>
      </w:r>
      <w:r w:rsidRPr="004350C7">
        <w:rPr>
          <w:i/>
        </w:rPr>
        <w:t>Club.</w:t>
      </w:r>
    </w:p>
    <w:p w14:paraId="7E68F560" w14:textId="77777777" w:rsidR="00A83E26" w:rsidRPr="00A83E26" w:rsidRDefault="00A83E26" w:rsidP="00425961">
      <w:pPr>
        <w:pStyle w:val="Body"/>
        <w:widowControl w:val="0"/>
        <w:numPr>
          <w:ilvl w:val="0"/>
          <w:numId w:val="0"/>
        </w:numPr>
        <w:jc w:val="center"/>
        <w:rPr>
          <w:rStyle w:val="Strong"/>
          <w:i/>
        </w:rPr>
      </w:pPr>
    </w:p>
    <w:sectPr w:rsidR="00A83E26" w:rsidRPr="00A83E26" w:rsidSect="00A83E26">
      <w:headerReference w:type="even" r:id="rId11"/>
      <w:headerReference w:type="default" r:id="rId12"/>
      <w:footerReference w:type="default" r:id="rId13"/>
      <w:headerReference w:type="first" r:id="rId14"/>
      <w:pgSz w:w="11910" w:h="16850"/>
      <w:pgMar w:top="1360" w:right="1580" w:bottom="840" w:left="1600" w:header="0" w:footer="6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4783" w14:textId="77777777" w:rsidR="00D32FB9" w:rsidRDefault="00D32FB9">
      <w:r>
        <w:separator/>
      </w:r>
    </w:p>
  </w:endnote>
  <w:endnote w:type="continuationSeparator" w:id="0">
    <w:p w14:paraId="5B86510C" w14:textId="77777777" w:rsidR="00D32FB9" w:rsidRDefault="00D3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5E11" w14:textId="77777777" w:rsidR="006517E0" w:rsidRDefault="006517E0">
    <w:pPr>
      <w:tabs>
        <w:tab w:val="center" w:pos="4788"/>
        <w:tab w:val="right" w:pos="8640"/>
      </w:tabs>
      <w:rPr>
        <w:sz w:val="16"/>
      </w:rPr>
    </w:pPr>
    <w:r w:rsidRPr="00785928">
      <w:rPr>
        <w:sz w:val="16"/>
      </w:rPr>
      <w:tab/>
    </w:r>
    <w:r w:rsidRPr="00785928">
      <w:rPr>
        <w:sz w:val="16"/>
      </w:rPr>
      <w:fldChar w:fldCharType="begin"/>
    </w:r>
    <w:r w:rsidRPr="00785928">
      <w:rPr>
        <w:sz w:val="16"/>
      </w:rPr>
      <w:instrText xml:space="preserve">  PAGE \* MERGEFORMAT </w:instrText>
    </w:r>
    <w:r w:rsidRPr="00785928">
      <w:rPr>
        <w:sz w:val="16"/>
      </w:rPr>
      <w:fldChar w:fldCharType="separate"/>
    </w:r>
    <w:r w:rsidR="00E76906">
      <w:rPr>
        <w:noProof/>
        <w:sz w:val="16"/>
      </w:rPr>
      <w:t>1</w:t>
    </w:r>
    <w:r w:rsidRPr="00785928">
      <w:rPr>
        <w:noProof/>
        <w:sz w:val="16"/>
      </w:rPr>
      <w:fldChar w:fldCharType="end"/>
    </w:r>
  </w:p>
  <w:p w14:paraId="0C2B966F" w14:textId="77777777" w:rsidR="0049295D" w:rsidRDefault="004929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33B60" w14:textId="77777777" w:rsidR="00D32FB9" w:rsidRDefault="00D32FB9">
      <w:r>
        <w:separator/>
      </w:r>
    </w:p>
  </w:footnote>
  <w:footnote w:type="continuationSeparator" w:id="0">
    <w:p w14:paraId="784DFEF6" w14:textId="77777777" w:rsidR="00D32FB9" w:rsidRDefault="00D3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73E5" w14:textId="77777777" w:rsidR="008F6032" w:rsidRDefault="00D32FB9">
    <w:pPr>
      <w:pStyle w:val="Header"/>
    </w:pPr>
    <w:r>
      <w:rPr>
        <w:noProof/>
      </w:rPr>
      <w:pict w14:anchorId="048F3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9644" o:spid="_x0000_s2057" type="#_x0000_t136" style="position:absolute;left:0;text-align:left;margin-left:0;margin-top:0;width:439.6pt;height:175.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B67B" w14:textId="77777777" w:rsidR="006517E0" w:rsidRDefault="00D32FB9">
    <w:pPr>
      <w:tabs>
        <w:tab w:val="center" w:pos="4320"/>
        <w:tab w:val="right" w:pos="8640"/>
      </w:tabs>
      <w:rPr>
        <w:sz w:val="16"/>
      </w:rPr>
    </w:pPr>
    <w:r>
      <w:rPr>
        <w:noProof/>
      </w:rPr>
      <w:pict w14:anchorId="05DAD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9645" o:spid="_x0000_s2058" type="#_x0000_t136" style="position:absolute;left:0;text-align:left;margin-left:0;margin-top:0;width:439.6pt;height:175.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0FAB81F3" w14:textId="77777777" w:rsidR="0049295D" w:rsidRDefault="004929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AE8E" w14:textId="77777777" w:rsidR="008F6032" w:rsidRDefault="00D32FB9">
    <w:pPr>
      <w:pStyle w:val="Header"/>
    </w:pPr>
    <w:r>
      <w:rPr>
        <w:noProof/>
      </w:rPr>
      <w:pict w14:anchorId="37F24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59643" o:spid="_x0000_s2056" type="#_x0000_t136" style="position:absolute;left:0;text-align:left;margin-left:0;margin-top:0;width:439.6pt;height:175.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43815BE"/>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Footer"/>
      <w:lvlText w:val="%1.%2"/>
      <w:lvlJc w:val="left"/>
      <w:pPr>
        <w:tabs>
          <w:tab w:val="num" w:pos="851"/>
        </w:tabs>
        <w:ind w:left="851"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ody1"/>
      <w:lvlText w:val="%1.%2.%3"/>
      <w:lvlJc w:val="left"/>
      <w:pPr>
        <w:tabs>
          <w:tab w:val="num" w:pos="1702"/>
        </w:tabs>
        <w:ind w:left="1702" w:hanging="851"/>
      </w:pPr>
      <w:rPr>
        <w:rFonts w:ascii="Arial" w:hAnsi="Arial" w:cs="Arial" w:hint="default"/>
        <w:b w:val="0"/>
        <w:i w:val="0"/>
        <w:caps w:val="0"/>
        <w:small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Body"/>
      <w:lvlText w:val="(%4)"/>
      <w:lvlJc w:val="left"/>
      <w:pPr>
        <w:tabs>
          <w:tab w:val="num" w:pos="2553"/>
        </w:tabs>
        <w:ind w:left="2553"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3404"/>
        </w:tabs>
        <w:ind w:left="3404"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1"/>
      <w:lvlText w:val="(%6)"/>
      <w:lvlJc w:val="left"/>
      <w:pPr>
        <w:tabs>
          <w:tab w:val="num" w:pos="4255"/>
        </w:tabs>
        <w:ind w:left="4255"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402"/>
    <w:multiLevelType w:val="multilevel"/>
    <w:tmpl w:val="00000885"/>
    <w:lvl w:ilvl="0">
      <w:start w:val="1"/>
      <w:numFmt w:val="lowerLetter"/>
      <w:lvlText w:val="(%1)"/>
      <w:lvlJc w:val="left"/>
      <w:pPr>
        <w:ind w:left="135" w:hanging="819"/>
      </w:pPr>
      <w:rPr>
        <w:rFonts w:ascii="Arial" w:hAnsi="Arial" w:cs="Arial"/>
        <w:b w:val="0"/>
        <w:bCs w:val="0"/>
        <w:w w:val="99"/>
        <w:sz w:val="20"/>
        <w:szCs w:val="20"/>
      </w:rPr>
    </w:lvl>
    <w:lvl w:ilvl="1">
      <w:numFmt w:val="bullet"/>
      <w:lvlText w:val="•"/>
      <w:lvlJc w:val="left"/>
      <w:pPr>
        <w:ind w:left="829" w:hanging="819"/>
      </w:pPr>
    </w:lvl>
    <w:lvl w:ilvl="2">
      <w:numFmt w:val="bullet"/>
      <w:lvlText w:val="•"/>
      <w:lvlJc w:val="left"/>
      <w:pPr>
        <w:ind w:left="1524" w:hanging="819"/>
      </w:pPr>
    </w:lvl>
    <w:lvl w:ilvl="3">
      <w:numFmt w:val="bullet"/>
      <w:lvlText w:val="•"/>
      <w:lvlJc w:val="left"/>
      <w:pPr>
        <w:ind w:left="2218" w:hanging="819"/>
      </w:pPr>
    </w:lvl>
    <w:lvl w:ilvl="4">
      <w:numFmt w:val="bullet"/>
      <w:lvlText w:val="•"/>
      <w:lvlJc w:val="left"/>
      <w:pPr>
        <w:ind w:left="2912" w:hanging="819"/>
      </w:pPr>
    </w:lvl>
    <w:lvl w:ilvl="5">
      <w:numFmt w:val="bullet"/>
      <w:lvlText w:val="•"/>
      <w:lvlJc w:val="left"/>
      <w:pPr>
        <w:ind w:left="3606" w:hanging="819"/>
      </w:pPr>
    </w:lvl>
    <w:lvl w:ilvl="6">
      <w:numFmt w:val="bullet"/>
      <w:lvlText w:val="•"/>
      <w:lvlJc w:val="left"/>
      <w:pPr>
        <w:ind w:left="4300" w:hanging="819"/>
      </w:pPr>
    </w:lvl>
    <w:lvl w:ilvl="7">
      <w:numFmt w:val="bullet"/>
      <w:lvlText w:val="•"/>
      <w:lvlJc w:val="left"/>
      <w:pPr>
        <w:ind w:left="4994" w:hanging="819"/>
      </w:pPr>
    </w:lvl>
    <w:lvl w:ilvl="8">
      <w:numFmt w:val="bullet"/>
      <w:lvlText w:val="•"/>
      <w:lvlJc w:val="left"/>
      <w:pPr>
        <w:ind w:left="5688" w:hanging="819"/>
      </w:pPr>
    </w:lvl>
  </w:abstractNum>
  <w:abstractNum w:abstractNumId="2" w15:restartNumberingAfterBreak="0">
    <w:nsid w:val="00000403"/>
    <w:multiLevelType w:val="multilevel"/>
    <w:tmpl w:val="00000886"/>
    <w:lvl w:ilvl="0">
      <w:start w:val="1"/>
      <w:numFmt w:val="lowerLetter"/>
      <w:lvlText w:val="(%1)"/>
      <w:lvlJc w:val="left"/>
      <w:pPr>
        <w:ind w:left="102" w:hanging="853"/>
      </w:pPr>
      <w:rPr>
        <w:rFonts w:ascii="Arial" w:hAnsi="Arial" w:cs="Arial"/>
        <w:b w:val="0"/>
        <w:bCs w:val="0"/>
        <w:w w:val="99"/>
        <w:sz w:val="20"/>
        <w:szCs w:val="20"/>
      </w:rPr>
    </w:lvl>
    <w:lvl w:ilvl="1">
      <w:numFmt w:val="bullet"/>
      <w:lvlText w:val="•"/>
      <w:lvlJc w:val="left"/>
      <w:pPr>
        <w:ind w:left="799" w:hanging="853"/>
      </w:pPr>
    </w:lvl>
    <w:lvl w:ilvl="2">
      <w:numFmt w:val="bullet"/>
      <w:lvlText w:val="•"/>
      <w:lvlJc w:val="left"/>
      <w:pPr>
        <w:ind w:left="1497" w:hanging="853"/>
      </w:pPr>
    </w:lvl>
    <w:lvl w:ilvl="3">
      <w:numFmt w:val="bullet"/>
      <w:lvlText w:val="•"/>
      <w:lvlJc w:val="left"/>
      <w:pPr>
        <w:ind w:left="2194" w:hanging="853"/>
      </w:pPr>
    </w:lvl>
    <w:lvl w:ilvl="4">
      <w:numFmt w:val="bullet"/>
      <w:lvlText w:val="•"/>
      <w:lvlJc w:val="left"/>
      <w:pPr>
        <w:ind w:left="2892" w:hanging="853"/>
      </w:pPr>
    </w:lvl>
    <w:lvl w:ilvl="5">
      <w:numFmt w:val="bullet"/>
      <w:lvlText w:val="•"/>
      <w:lvlJc w:val="left"/>
      <w:pPr>
        <w:ind w:left="3589" w:hanging="853"/>
      </w:pPr>
    </w:lvl>
    <w:lvl w:ilvl="6">
      <w:numFmt w:val="bullet"/>
      <w:lvlText w:val="•"/>
      <w:lvlJc w:val="left"/>
      <w:pPr>
        <w:ind w:left="4287" w:hanging="853"/>
      </w:pPr>
    </w:lvl>
    <w:lvl w:ilvl="7">
      <w:numFmt w:val="bullet"/>
      <w:lvlText w:val="•"/>
      <w:lvlJc w:val="left"/>
      <w:pPr>
        <w:ind w:left="4984" w:hanging="853"/>
      </w:pPr>
    </w:lvl>
    <w:lvl w:ilvl="8">
      <w:numFmt w:val="bullet"/>
      <w:lvlText w:val="•"/>
      <w:lvlJc w:val="left"/>
      <w:pPr>
        <w:ind w:left="5682" w:hanging="853"/>
      </w:pPr>
    </w:lvl>
  </w:abstractNum>
  <w:abstractNum w:abstractNumId="3" w15:restartNumberingAfterBreak="0">
    <w:nsid w:val="00000404"/>
    <w:multiLevelType w:val="multilevel"/>
    <w:tmpl w:val="00000887"/>
    <w:lvl w:ilvl="0">
      <w:start w:val="1"/>
      <w:numFmt w:val="lowerLetter"/>
      <w:lvlText w:val="(%1)"/>
      <w:lvlJc w:val="left"/>
      <w:pPr>
        <w:ind w:left="102" w:hanging="853"/>
      </w:pPr>
      <w:rPr>
        <w:rFonts w:ascii="Arial" w:hAnsi="Arial" w:cs="Arial"/>
        <w:b w:val="0"/>
        <w:bCs w:val="0"/>
        <w:w w:val="99"/>
        <w:sz w:val="20"/>
        <w:szCs w:val="20"/>
      </w:rPr>
    </w:lvl>
    <w:lvl w:ilvl="1">
      <w:numFmt w:val="bullet"/>
      <w:lvlText w:val="•"/>
      <w:lvlJc w:val="left"/>
      <w:pPr>
        <w:ind w:left="799" w:hanging="853"/>
      </w:pPr>
    </w:lvl>
    <w:lvl w:ilvl="2">
      <w:numFmt w:val="bullet"/>
      <w:lvlText w:val="•"/>
      <w:lvlJc w:val="left"/>
      <w:pPr>
        <w:ind w:left="1497" w:hanging="853"/>
      </w:pPr>
    </w:lvl>
    <w:lvl w:ilvl="3">
      <w:numFmt w:val="bullet"/>
      <w:lvlText w:val="•"/>
      <w:lvlJc w:val="left"/>
      <w:pPr>
        <w:ind w:left="2194" w:hanging="853"/>
      </w:pPr>
    </w:lvl>
    <w:lvl w:ilvl="4">
      <w:numFmt w:val="bullet"/>
      <w:lvlText w:val="•"/>
      <w:lvlJc w:val="left"/>
      <w:pPr>
        <w:ind w:left="2892" w:hanging="853"/>
      </w:pPr>
    </w:lvl>
    <w:lvl w:ilvl="5">
      <w:numFmt w:val="bullet"/>
      <w:lvlText w:val="•"/>
      <w:lvlJc w:val="left"/>
      <w:pPr>
        <w:ind w:left="3589" w:hanging="853"/>
      </w:pPr>
    </w:lvl>
    <w:lvl w:ilvl="6">
      <w:numFmt w:val="bullet"/>
      <w:lvlText w:val="•"/>
      <w:lvlJc w:val="left"/>
      <w:pPr>
        <w:ind w:left="4287" w:hanging="853"/>
      </w:pPr>
    </w:lvl>
    <w:lvl w:ilvl="7">
      <w:numFmt w:val="bullet"/>
      <w:lvlText w:val="•"/>
      <w:lvlJc w:val="left"/>
      <w:pPr>
        <w:ind w:left="4984" w:hanging="853"/>
      </w:pPr>
    </w:lvl>
    <w:lvl w:ilvl="8">
      <w:numFmt w:val="bullet"/>
      <w:lvlText w:val="•"/>
      <w:lvlJc w:val="left"/>
      <w:pPr>
        <w:ind w:left="5682" w:hanging="853"/>
      </w:pPr>
    </w:lvl>
  </w:abstractNum>
  <w:abstractNum w:abstractNumId="4" w15:restartNumberingAfterBreak="0">
    <w:nsid w:val="00000405"/>
    <w:multiLevelType w:val="multilevel"/>
    <w:tmpl w:val="00000888"/>
    <w:lvl w:ilvl="0">
      <w:start w:val="1"/>
      <w:numFmt w:val="lowerLetter"/>
      <w:lvlText w:val="(%1)"/>
      <w:lvlJc w:val="left"/>
      <w:pPr>
        <w:ind w:left="135" w:hanging="819"/>
      </w:pPr>
      <w:rPr>
        <w:rFonts w:ascii="Arial" w:hAnsi="Arial" w:cs="Arial"/>
        <w:b w:val="0"/>
        <w:bCs w:val="0"/>
        <w:w w:val="99"/>
        <w:sz w:val="20"/>
        <w:szCs w:val="20"/>
      </w:rPr>
    </w:lvl>
    <w:lvl w:ilvl="1">
      <w:numFmt w:val="bullet"/>
      <w:lvlText w:val="•"/>
      <w:lvlJc w:val="left"/>
      <w:pPr>
        <w:ind w:left="829" w:hanging="819"/>
      </w:pPr>
    </w:lvl>
    <w:lvl w:ilvl="2">
      <w:numFmt w:val="bullet"/>
      <w:lvlText w:val="•"/>
      <w:lvlJc w:val="left"/>
      <w:pPr>
        <w:ind w:left="1524" w:hanging="819"/>
      </w:pPr>
    </w:lvl>
    <w:lvl w:ilvl="3">
      <w:numFmt w:val="bullet"/>
      <w:lvlText w:val="•"/>
      <w:lvlJc w:val="left"/>
      <w:pPr>
        <w:ind w:left="2218" w:hanging="819"/>
      </w:pPr>
    </w:lvl>
    <w:lvl w:ilvl="4">
      <w:numFmt w:val="bullet"/>
      <w:lvlText w:val="•"/>
      <w:lvlJc w:val="left"/>
      <w:pPr>
        <w:ind w:left="2912" w:hanging="819"/>
      </w:pPr>
    </w:lvl>
    <w:lvl w:ilvl="5">
      <w:numFmt w:val="bullet"/>
      <w:lvlText w:val="•"/>
      <w:lvlJc w:val="left"/>
      <w:pPr>
        <w:ind w:left="3606" w:hanging="819"/>
      </w:pPr>
    </w:lvl>
    <w:lvl w:ilvl="6">
      <w:numFmt w:val="bullet"/>
      <w:lvlText w:val="•"/>
      <w:lvlJc w:val="left"/>
      <w:pPr>
        <w:ind w:left="4300" w:hanging="819"/>
      </w:pPr>
    </w:lvl>
    <w:lvl w:ilvl="7">
      <w:numFmt w:val="bullet"/>
      <w:lvlText w:val="•"/>
      <w:lvlJc w:val="left"/>
      <w:pPr>
        <w:ind w:left="4994" w:hanging="819"/>
      </w:pPr>
    </w:lvl>
    <w:lvl w:ilvl="8">
      <w:numFmt w:val="bullet"/>
      <w:lvlText w:val="•"/>
      <w:lvlJc w:val="left"/>
      <w:pPr>
        <w:ind w:left="5688" w:hanging="819"/>
      </w:pPr>
    </w:lvl>
  </w:abstractNum>
  <w:abstractNum w:abstractNumId="5" w15:restartNumberingAfterBreak="0">
    <w:nsid w:val="00000406"/>
    <w:multiLevelType w:val="multilevel"/>
    <w:tmpl w:val="00000889"/>
    <w:lvl w:ilvl="0">
      <w:start w:val="3"/>
      <w:numFmt w:val="lowerLetter"/>
      <w:lvlText w:val="(%1)"/>
      <w:lvlJc w:val="left"/>
      <w:pPr>
        <w:ind w:left="135" w:hanging="819"/>
      </w:pPr>
      <w:rPr>
        <w:rFonts w:ascii="Arial" w:hAnsi="Arial" w:cs="Arial"/>
        <w:b w:val="0"/>
        <w:bCs w:val="0"/>
        <w:w w:val="99"/>
        <w:sz w:val="20"/>
        <w:szCs w:val="20"/>
      </w:rPr>
    </w:lvl>
    <w:lvl w:ilvl="1">
      <w:numFmt w:val="bullet"/>
      <w:lvlText w:val="•"/>
      <w:lvlJc w:val="left"/>
      <w:pPr>
        <w:ind w:left="829" w:hanging="819"/>
      </w:pPr>
    </w:lvl>
    <w:lvl w:ilvl="2">
      <w:numFmt w:val="bullet"/>
      <w:lvlText w:val="•"/>
      <w:lvlJc w:val="left"/>
      <w:pPr>
        <w:ind w:left="1524" w:hanging="819"/>
      </w:pPr>
    </w:lvl>
    <w:lvl w:ilvl="3">
      <w:numFmt w:val="bullet"/>
      <w:lvlText w:val="•"/>
      <w:lvlJc w:val="left"/>
      <w:pPr>
        <w:ind w:left="2218" w:hanging="819"/>
      </w:pPr>
    </w:lvl>
    <w:lvl w:ilvl="4">
      <w:numFmt w:val="bullet"/>
      <w:lvlText w:val="•"/>
      <w:lvlJc w:val="left"/>
      <w:pPr>
        <w:ind w:left="2912" w:hanging="819"/>
      </w:pPr>
    </w:lvl>
    <w:lvl w:ilvl="5">
      <w:numFmt w:val="bullet"/>
      <w:lvlText w:val="•"/>
      <w:lvlJc w:val="left"/>
      <w:pPr>
        <w:ind w:left="3606" w:hanging="819"/>
      </w:pPr>
    </w:lvl>
    <w:lvl w:ilvl="6">
      <w:numFmt w:val="bullet"/>
      <w:lvlText w:val="•"/>
      <w:lvlJc w:val="left"/>
      <w:pPr>
        <w:ind w:left="4300" w:hanging="819"/>
      </w:pPr>
    </w:lvl>
    <w:lvl w:ilvl="7">
      <w:numFmt w:val="bullet"/>
      <w:lvlText w:val="•"/>
      <w:lvlJc w:val="left"/>
      <w:pPr>
        <w:ind w:left="4994" w:hanging="819"/>
      </w:pPr>
    </w:lvl>
    <w:lvl w:ilvl="8">
      <w:numFmt w:val="bullet"/>
      <w:lvlText w:val="•"/>
      <w:lvlJc w:val="left"/>
      <w:pPr>
        <w:ind w:left="5688" w:hanging="819"/>
      </w:pPr>
    </w:lvl>
  </w:abstractNum>
  <w:abstractNum w:abstractNumId="6" w15:restartNumberingAfterBreak="0">
    <w:nsid w:val="00000407"/>
    <w:multiLevelType w:val="multilevel"/>
    <w:tmpl w:val="0000088A"/>
    <w:lvl w:ilvl="0">
      <w:start w:val="1"/>
      <w:numFmt w:val="lowerLetter"/>
      <w:lvlText w:val="(%1)"/>
      <w:lvlJc w:val="left"/>
      <w:pPr>
        <w:ind w:left="986" w:hanging="851"/>
      </w:pPr>
      <w:rPr>
        <w:rFonts w:ascii="Arial" w:hAnsi="Arial" w:cs="Arial"/>
        <w:b w:val="0"/>
        <w:bCs w:val="0"/>
        <w:w w:val="99"/>
        <w:sz w:val="20"/>
        <w:szCs w:val="20"/>
      </w:rPr>
    </w:lvl>
    <w:lvl w:ilvl="1">
      <w:numFmt w:val="bullet"/>
      <w:lvlText w:val="•"/>
      <w:lvlJc w:val="left"/>
      <w:pPr>
        <w:ind w:left="1595" w:hanging="851"/>
      </w:pPr>
    </w:lvl>
    <w:lvl w:ilvl="2">
      <w:numFmt w:val="bullet"/>
      <w:lvlText w:val="•"/>
      <w:lvlJc w:val="left"/>
      <w:pPr>
        <w:ind w:left="2204" w:hanging="851"/>
      </w:pPr>
    </w:lvl>
    <w:lvl w:ilvl="3">
      <w:numFmt w:val="bullet"/>
      <w:lvlText w:val="•"/>
      <w:lvlJc w:val="left"/>
      <w:pPr>
        <w:ind w:left="2813" w:hanging="851"/>
      </w:pPr>
    </w:lvl>
    <w:lvl w:ilvl="4">
      <w:numFmt w:val="bullet"/>
      <w:lvlText w:val="•"/>
      <w:lvlJc w:val="left"/>
      <w:pPr>
        <w:ind w:left="3422" w:hanging="851"/>
      </w:pPr>
    </w:lvl>
    <w:lvl w:ilvl="5">
      <w:numFmt w:val="bullet"/>
      <w:lvlText w:val="•"/>
      <w:lvlJc w:val="left"/>
      <w:pPr>
        <w:ind w:left="4031" w:hanging="851"/>
      </w:pPr>
    </w:lvl>
    <w:lvl w:ilvl="6">
      <w:numFmt w:val="bullet"/>
      <w:lvlText w:val="•"/>
      <w:lvlJc w:val="left"/>
      <w:pPr>
        <w:ind w:left="4640" w:hanging="851"/>
      </w:pPr>
    </w:lvl>
    <w:lvl w:ilvl="7">
      <w:numFmt w:val="bullet"/>
      <w:lvlText w:val="•"/>
      <w:lvlJc w:val="left"/>
      <w:pPr>
        <w:ind w:left="5249" w:hanging="851"/>
      </w:pPr>
    </w:lvl>
    <w:lvl w:ilvl="8">
      <w:numFmt w:val="bullet"/>
      <w:lvlText w:val="•"/>
      <w:lvlJc w:val="left"/>
      <w:pPr>
        <w:ind w:left="5858" w:hanging="851"/>
      </w:pPr>
    </w:lvl>
  </w:abstractNum>
  <w:abstractNum w:abstractNumId="7" w15:restartNumberingAfterBreak="0">
    <w:nsid w:val="00000408"/>
    <w:multiLevelType w:val="multilevel"/>
    <w:tmpl w:val="0000088B"/>
    <w:lvl w:ilvl="0">
      <w:start w:val="1"/>
      <w:numFmt w:val="lowerLetter"/>
      <w:lvlText w:val="(%1)"/>
      <w:lvlJc w:val="left"/>
      <w:pPr>
        <w:ind w:left="954" w:hanging="853"/>
      </w:pPr>
      <w:rPr>
        <w:rFonts w:ascii="Arial" w:hAnsi="Arial" w:cs="Arial"/>
        <w:b w:val="0"/>
        <w:bCs w:val="0"/>
        <w:w w:val="99"/>
        <w:sz w:val="20"/>
        <w:szCs w:val="20"/>
      </w:rPr>
    </w:lvl>
    <w:lvl w:ilvl="1">
      <w:numFmt w:val="bullet"/>
      <w:lvlText w:val="•"/>
      <w:lvlJc w:val="left"/>
      <w:pPr>
        <w:ind w:left="1567" w:hanging="853"/>
      </w:pPr>
    </w:lvl>
    <w:lvl w:ilvl="2">
      <w:numFmt w:val="bullet"/>
      <w:lvlText w:val="•"/>
      <w:lvlJc w:val="left"/>
      <w:pPr>
        <w:ind w:left="2179" w:hanging="853"/>
      </w:pPr>
    </w:lvl>
    <w:lvl w:ilvl="3">
      <w:numFmt w:val="bullet"/>
      <w:lvlText w:val="•"/>
      <w:lvlJc w:val="left"/>
      <w:pPr>
        <w:ind w:left="2791" w:hanging="853"/>
      </w:pPr>
    </w:lvl>
    <w:lvl w:ilvl="4">
      <w:numFmt w:val="bullet"/>
      <w:lvlText w:val="•"/>
      <w:lvlJc w:val="left"/>
      <w:pPr>
        <w:ind w:left="3403" w:hanging="853"/>
      </w:pPr>
    </w:lvl>
    <w:lvl w:ilvl="5">
      <w:numFmt w:val="bullet"/>
      <w:lvlText w:val="•"/>
      <w:lvlJc w:val="left"/>
      <w:pPr>
        <w:ind w:left="4016" w:hanging="853"/>
      </w:pPr>
    </w:lvl>
    <w:lvl w:ilvl="6">
      <w:numFmt w:val="bullet"/>
      <w:lvlText w:val="•"/>
      <w:lvlJc w:val="left"/>
      <w:pPr>
        <w:ind w:left="4628" w:hanging="853"/>
      </w:pPr>
    </w:lvl>
    <w:lvl w:ilvl="7">
      <w:numFmt w:val="bullet"/>
      <w:lvlText w:val="•"/>
      <w:lvlJc w:val="left"/>
      <w:pPr>
        <w:ind w:left="5240" w:hanging="853"/>
      </w:pPr>
    </w:lvl>
    <w:lvl w:ilvl="8">
      <w:numFmt w:val="bullet"/>
      <w:lvlText w:val="•"/>
      <w:lvlJc w:val="left"/>
      <w:pPr>
        <w:ind w:left="5852" w:hanging="853"/>
      </w:pPr>
    </w:lvl>
  </w:abstractNum>
  <w:abstractNum w:abstractNumId="8" w15:restartNumberingAfterBreak="0">
    <w:nsid w:val="00000409"/>
    <w:multiLevelType w:val="multilevel"/>
    <w:tmpl w:val="0000088C"/>
    <w:lvl w:ilvl="0">
      <w:start w:val="1"/>
      <w:numFmt w:val="lowerLetter"/>
      <w:lvlText w:val="(%1)"/>
      <w:lvlJc w:val="left"/>
      <w:pPr>
        <w:ind w:left="954" w:hanging="819"/>
      </w:pPr>
      <w:rPr>
        <w:rFonts w:ascii="Arial" w:hAnsi="Arial" w:cs="Arial"/>
        <w:b w:val="0"/>
        <w:bCs w:val="0"/>
        <w:w w:val="99"/>
        <w:sz w:val="20"/>
        <w:szCs w:val="20"/>
      </w:rPr>
    </w:lvl>
    <w:lvl w:ilvl="1">
      <w:numFmt w:val="bullet"/>
      <w:lvlText w:val="•"/>
      <w:lvlJc w:val="left"/>
      <w:pPr>
        <w:ind w:left="1567" w:hanging="819"/>
      </w:pPr>
    </w:lvl>
    <w:lvl w:ilvl="2">
      <w:numFmt w:val="bullet"/>
      <w:lvlText w:val="•"/>
      <w:lvlJc w:val="left"/>
      <w:pPr>
        <w:ind w:left="2179" w:hanging="819"/>
      </w:pPr>
    </w:lvl>
    <w:lvl w:ilvl="3">
      <w:numFmt w:val="bullet"/>
      <w:lvlText w:val="•"/>
      <w:lvlJc w:val="left"/>
      <w:pPr>
        <w:ind w:left="2791" w:hanging="819"/>
      </w:pPr>
    </w:lvl>
    <w:lvl w:ilvl="4">
      <w:numFmt w:val="bullet"/>
      <w:lvlText w:val="•"/>
      <w:lvlJc w:val="left"/>
      <w:pPr>
        <w:ind w:left="3403" w:hanging="819"/>
      </w:pPr>
    </w:lvl>
    <w:lvl w:ilvl="5">
      <w:numFmt w:val="bullet"/>
      <w:lvlText w:val="•"/>
      <w:lvlJc w:val="left"/>
      <w:pPr>
        <w:ind w:left="4016" w:hanging="819"/>
      </w:pPr>
    </w:lvl>
    <w:lvl w:ilvl="6">
      <w:numFmt w:val="bullet"/>
      <w:lvlText w:val="•"/>
      <w:lvlJc w:val="left"/>
      <w:pPr>
        <w:ind w:left="4628" w:hanging="819"/>
      </w:pPr>
    </w:lvl>
    <w:lvl w:ilvl="7">
      <w:numFmt w:val="bullet"/>
      <w:lvlText w:val="•"/>
      <w:lvlJc w:val="left"/>
      <w:pPr>
        <w:ind w:left="5240" w:hanging="819"/>
      </w:pPr>
    </w:lvl>
    <w:lvl w:ilvl="8">
      <w:numFmt w:val="bullet"/>
      <w:lvlText w:val="•"/>
      <w:lvlJc w:val="left"/>
      <w:pPr>
        <w:ind w:left="5852" w:hanging="819"/>
      </w:pPr>
    </w:lvl>
  </w:abstractNum>
  <w:abstractNum w:abstractNumId="9" w15:restartNumberingAfterBreak="0">
    <w:nsid w:val="0000040A"/>
    <w:multiLevelType w:val="multilevel"/>
    <w:tmpl w:val="0000088D"/>
    <w:lvl w:ilvl="0">
      <w:start w:val="5"/>
      <w:numFmt w:val="lowerLetter"/>
      <w:lvlText w:val="(%1)"/>
      <w:lvlJc w:val="left"/>
      <w:pPr>
        <w:ind w:left="954" w:hanging="819"/>
      </w:pPr>
      <w:rPr>
        <w:rFonts w:ascii="Arial" w:hAnsi="Arial" w:cs="Arial"/>
        <w:b w:val="0"/>
        <w:bCs w:val="0"/>
        <w:w w:val="99"/>
        <w:sz w:val="20"/>
        <w:szCs w:val="20"/>
      </w:rPr>
    </w:lvl>
    <w:lvl w:ilvl="1">
      <w:numFmt w:val="bullet"/>
      <w:lvlText w:val="•"/>
      <w:lvlJc w:val="left"/>
      <w:pPr>
        <w:ind w:left="1567" w:hanging="819"/>
      </w:pPr>
    </w:lvl>
    <w:lvl w:ilvl="2">
      <w:numFmt w:val="bullet"/>
      <w:lvlText w:val="•"/>
      <w:lvlJc w:val="left"/>
      <w:pPr>
        <w:ind w:left="2179" w:hanging="819"/>
      </w:pPr>
    </w:lvl>
    <w:lvl w:ilvl="3">
      <w:numFmt w:val="bullet"/>
      <w:lvlText w:val="•"/>
      <w:lvlJc w:val="left"/>
      <w:pPr>
        <w:ind w:left="2791" w:hanging="819"/>
      </w:pPr>
    </w:lvl>
    <w:lvl w:ilvl="4">
      <w:numFmt w:val="bullet"/>
      <w:lvlText w:val="•"/>
      <w:lvlJc w:val="left"/>
      <w:pPr>
        <w:ind w:left="3403" w:hanging="819"/>
      </w:pPr>
    </w:lvl>
    <w:lvl w:ilvl="5">
      <w:numFmt w:val="bullet"/>
      <w:lvlText w:val="•"/>
      <w:lvlJc w:val="left"/>
      <w:pPr>
        <w:ind w:left="4016" w:hanging="819"/>
      </w:pPr>
    </w:lvl>
    <w:lvl w:ilvl="6">
      <w:numFmt w:val="bullet"/>
      <w:lvlText w:val="•"/>
      <w:lvlJc w:val="left"/>
      <w:pPr>
        <w:ind w:left="4628" w:hanging="819"/>
      </w:pPr>
    </w:lvl>
    <w:lvl w:ilvl="7">
      <w:numFmt w:val="bullet"/>
      <w:lvlText w:val="•"/>
      <w:lvlJc w:val="left"/>
      <w:pPr>
        <w:ind w:left="5240" w:hanging="819"/>
      </w:pPr>
    </w:lvl>
    <w:lvl w:ilvl="8">
      <w:numFmt w:val="bullet"/>
      <w:lvlText w:val="•"/>
      <w:lvlJc w:val="left"/>
      <w:pPr>
        <w:ind w:left="5852" w:hanging="819"/>
      </w:pPr>
    </w:lvl>
  </w:abstractNum>
  <w:abstractNum w:abstractNumId="10" w15:restartNumberingAfterBreak="0">
    <w:nsid w:val="0000040B"/>
    <w:multiLevelType w:val="multilevel"/>
    <w:tmpl w:val="0000088E"/>
    <w:lvl w:ilvl="0">
      <w:start w:val="1"/>
      <w:numFmt w:val="lowerLetter"/>
      <w:lvlText w:val="(%1)"/>
      <w:lvlJc w:val="left"/>
      <w:pPr>
        <w:ind w:left="988" w:hanging="305"/>
      </w:pPr>
      <w:rPr>
        <w:rFonts w:ascii="Arial" w:hAnsi="Arial" w:cs="Arial"/>
        <w:b w:val="0"/>
        <w:bCs w:val="0"/>
        <w:w w:val="99"/>
        <w:sz w:val="20"/>
        <w:szCs w:val="20"/>
      </w:rPr>
    </w:lvl>
    <w:lvl w:ilvl="1">
      <w:numFmt w:val="bullet"/>
      <w:lvlText w:val="•"/>
      <w:lvlJc w:val="left"/>
      <w:pPr>
        <w:ind w:left="1597" w:hanging="305"/>
      </w:pPr>
    </w:lvl>
    <w:lvl w:ilvl="2">
      <w:numFmt w:val="bullet"/>
      <w:lvlText w:val="•"/>
      <w:lvlJc w:val="left"/>
      <w:pPr>
        <w:ind w:left="2206" w:hanging="305"/>
      </w:pPr>
    </w:lvl>
    <w:lvl w:ilvl="3">
      <w:numFmt w:val="bullet"/>
      <w:lvlText w:val="•"/>
      <w:lvlJc w:val="left"/>
      <w:pPr>
        <w:ind w:left="2815" w:hanging="305"/>
      </w:pPr>
    </w:lvl>
    <w:lvl w:ilvl="4">
      <w:numFmt w:val="bullet"/>
      <w:lvlText w:val="•"/>
      <w:lvlJc w:val="left"/>
      <w:pPr>
        <w:ind w:left="3423" w:hanging="305"/>
      </w:pPr>
    </w:lvl>
    <w:lvl w:ilvl="5">
      <w:numFmt w:val="bullet"/>
      <w:lvlText w:val="•"/>
      <w:lvlJc w:val="left"/>
      <w:pPr>
        <w:ind w:left="4032" w:hanging="305"/>
      </w:pPr>
    </w:lvl>
    <w:lvl w:ilvl="6">
      <w:numFmt w:val="bullet"/>
      <w:lvlText w:val="•"/>
      <w:lvlJc w:val="left"/>
      <w:pPr>
        <w:ind w:left="4641" w:hanging="305"/>
      </w:pPr>
    </w:lvl>
    <w:lvl w:ilvl="7">
      <w:numFmt w:val="bullet"/>
      <w:lvlText w:val="•"/>
      <w:lvlJc w:val="left"/>
      <w:pPr>
        <w:ind w:left="5250" w:hanging="305"/>
      </w:pPr>
    </w:lvl>
    <w:lvl w:ilvl="8">
      <w:numFmt w:val="bullet"/>
      <w:lvlText w:val="•"/>
      <w:lvlJc w:val="left"/>
      <w:pPr>
        <w:ind w:left="5859" w:hanging="305"/>
      </w:pPr>
    </w:lvl>
  </w:abstractNum>
  <w:abstractNum w:abstractNumId="11" w15:restartNumberingAfterBreak="0">
    <w:nsid w:val="0000040C"/>
    <w:multiLevelType w:val="multilevel"/>
    <w:tmpl w:val="0000088F"/>
    <w:lvl w:ilvl="0">
      <w:start w:val="1"/>
      <w:numFmt w:val="lowerLetter"/>
      <w:lvlText w:val="(%1)"/>
      <w:lvlJc w:val="left"/>
      <w:pPr>
        <w:ind w:left="102" w:hanging="853"/>
      </w:pPr>
      <w:rPr>
        <w:rFonts w:ascii="Arial" w:hAnsi="Arial" w:cs="Arial"/>
        <w:b w:val="0"/>
        <w:bCs w:val="0"/>
        <w:w w:val="99"/>
        <w:sz w:val="20"/>
        <w:szCs w:val="20"/>
      </w:rPr>
    </w:lvl>
    <w:lvl w:ilvl="1">
      <w:numFmt w:val="bullet"/>
      <w:lvlText w:val="•"/>
      <w:lvlJc w:val="left"/>
      <w:pPr>
        <w:ind w:left="799" w:hanging="853"/>
      </w:pPr>
    </w:lvl>
    <w:lvl w:ilvl="2">
      <w:numFmt w:val="bullet"/>
      <w:lvlText w:val="•"/>
      <w:lvlJc w:val="left"/>
      <w:pPr>
        <w:ind w:left="1497" w:hanging="853"/>
      </w:pPr>
    </w:lvl>
    <w:lvl w:ilvl="3">
      <w:numFmt w:val="bullet"/>
      <w:lvlText w:val="•"/>
      <w:lvlJc w:val="left"/>
      <w:pPr>
        <w:ind w:left="2194" w:hanging="853"/>
      </w:pPr>
    </w:lvl>
    <w:lvl w:ilvl="4">
      <w:numFmt w:val="bullet"/>
      <w:lvlText w:val="•"/>
      <w:lvlJc w:val="left"/>
      <w:pPr>
        <w:ind w:left="2892" w:hanging="853"/>
      </w:pPr>
    </w:lvl>
    <w:lvl w:ilvl="5">
      <w:numFmt w:val="bullet"/>
      <w:lvlText w:val="•"/>
      <w:lvlJc w:val="left"/>
      <w:pPr>
        <w:ind w:left="3589" w:hanging="853"/>
      </w:pPr>
    </w:lvl>
    <w:lvl w:ilvl="6">
      <w:numFmt w:val="bullet"/>
      <w:lvlText w:val="•"/>
      <w:lvlJc w:val="left"/>
      <w:pPr>
        <w:ind w:left="4287" w:hanging="853"/>
      </w:pPr>
    </w:lvl>
    <w:lvl w:ilvl="7">
      <w:numFmt w:val="bullet"/>
      <w:lvlText w:val="•"/>
      <w:lvlJc w:val="left"/>
      <w:pPr>
        <w:ind w:left="4984" w:hanging="853"/>
      </w:pPr>
    </w:lvl>
    <w:lvl w:ilvl="8">
      <w:numFmt w:val="bullet"/>
      <w:lvlText w:val="•"/>
      <w:lvlJc w:val="left"/>
      <w:pPr>
        <w:ind w:left="5682" w:hanging="853"/>
      </w:pPr>
    </w:lvl>
  </w:abstractNum>
  <w:abstractNum w:abstractNumId="12" w15:restartNumberingAfterBreak="0">
    <w:nsid w:val="0000040D"/>
    <w:multiLevelType w:val="multilevel"/>
    <w:tmpl w:val="00000890"/>
    <w:lvl w:ilvl="0">
      <w:start w:val="1"/>
      <w:numFmt w:val="lowerLetter"/>
      <w:lvlText w:val="(%1)"/>
      <w:lvlJc w:val="left"/>
      <w:pPr>
        <w:ind w:left="954" w:hanging="853"/>
      </w:pPr>
      <w:rPr>
        <w:rFonts w:ascii="Arial" w:hAnsi="Arial" w:cs="Arial"/>
        <w:b w:val="0"/>
        <w:bCs w:val="0"/>
        <w:w w:val="99"/>
        <w:sz w:val="20"/>
        <w:szCs w:val="20"/>
      </w:rPr>
    </w:lvl>
    <w:lvl w:ilvl="1">
      <w:numFmt w:val="bullet"/>
      <w:lvlText w:val="•"/>
      <w:lvlJc w:val="left"/>
      <w:pPr>
        <w:ind w:left="1567" w:hanging="853"/>
      </w:pPr>
    </w:lvl>
    <w:lvl w:ilvl="2">
      <w:numFmt w:val="bullet"/>
      <w:lvlText w:val="•"/>
      <w:lvlJc w:val="left"/>
      <w:pPr>
        <w:ind w:left="2179" w:hanging="853"/>
      </w:pPr>
    </w:lvl>
    <w:lvl w:ilvl="3">
      <w:numFmt w:val="bullet"/>
      <w:lvlText w:val="•"/>
      <w:lvlJc w:val="left"/>
      <w:pPr>
        <w:ind w:left="2791" w:hanging="853"/>
      </w:pPr>
    </w:lvl>
    <w:lvl w:ilvl="4">
      <w:numFmt w:val="bullet"/>
      <w:lvlText w:val="•"/>
      <w:lvlJc w:val="left"/>
      <w:pPr>
        <w:ind w:left="3403" w:hanging="853"/>
      </w:pPr>
    </w:lvl>
    <w:lvl w:ilvl="5">
      <w:numFmt w:val="bullet"/>
      <w:lvlText w:val="•"/>
      <w:lvlJc w:val="left"/>
      <w:pPr>
        <w:ind w:left="4016" w:hanging="853"/>
      </w:pPr>
    </w:lvl>
    <w:lvl w:ilvl="6">
      <w:numFmt w:val="bullet"/>
      <w:lvlText w:val="•"/>
      <w:lvlJc w:val="left"/>
      <w:pPr>
        <w:ind w:left="4628" w:hanging="853"/>
      </w:pPr>
    </w:lvl>
    <w:lvl w:ilvl="7">
      <w:numFmt w:val="bullet"/>
      <w:lvlText w:val="•"/>
      <w:lvlJc w:val="left"/>
      <w:pPr>
        <w:ind w:left="5240" w:hanging="853"/>
      </w:pPr>
    </w:lvl>
    <w:lvl w:ilvl="8">
      <w:numFmt w:val="bullet"/>
      <w:lvlText w:val="•"/>
      <w:lvlJc w:val="left"/>
      <w:pPr>
        <w:ind w:left="5852" w:hanging="853"/>
      </w:pPr>
    </w:lvl>
  </w:abstractNum>
  <w:abstractNum w:abstractNumId="13" w15:restartNumberingAfterBreak="0">
    <w:nsid w:val="0000040E"/>
    <w:multiLevelType w:val="multilevel"/>
    <w:tmpl w:val="00000891"/>
    <w:lvl w:ilvl="0">
      <w:start w:val="1"/>
      <w:numFmt w:val="decimal"/>
      <w:lvlText w:val="%1."/>
      <w:lvlJc w:val="left"/>
      <w:pPr>
        <w:ind w:left="954" w:hanging="852"/>
      </w:pPr>
      <w:rPr>
        <w:rFonts w:ascii="Arial" w:hAnsi="Arial" w:cs="Arial"/>
        <w:b w:val="0"/>
        <w:bCs w:val="0"/>
        <w:spacing w:val="-1"/>
        <w:w w:val="99"/>
        <w:sz w:val="20"/>
        <w:szCs w:val="20"/>
      </w:rPr>
    </w:lvl>
    <w:lvl w:ilvl="1">
      <w:start w:val="1"/>
      <w:numFmt w:val="decimal"/>
      <w:lvlText w:val="%1.%2"/>
      <w:lvlJc w:val="left"/>
      <w:pPr>
        <w:ind w:left="954" w:hanging="852"/>
      </w:pPr>
      <w:rPr>
        <w:rFonts w:ascii="Arial" w:hAnsi="Arial" w:cs="Arial"/>
        <w:b w:val="0"/>
        <w:bCs w:val="0"/>
        <w:spacing w:val="-1"/>
        <w:w w:val="99"/>
        <w:sz w:val="20"/>
        <w:szCs w:val="20"/>
      </w:rPr>
    </w:lvl>
    <w:lvl w:ilvl="2">
      <w:start w:val="1"/>
      <w:numFmt w:val="decimal"/>
      <w:lvlText w:val="%1.%2.%3"/>
      <w:lvlJc w:val="left"/>
      <w:pPr>
        <w:ind w:left="1803" w:hanging="852"/>
      </w:pPr>
      <w:rPr>
        <w:rFonts w:ascii="Arial" w:hAnsi="Arial" w:cs="Arial"/>
        <w:b w:val="0"/>
        <w:bCs w:val="0"/>
        <w:spacing w:val="-1"/>
        <w:w w:val="99"/>
        <w:sz w:val="20"/>
        <w:szCs w:val="20"/>
      </w:rPr>
    </w:lvl>
    <w:lvl w:ilvl="3">
      <w:start w:val="1"/>
      <w:numFmt w:val="lowerLetter"/>
      <w:lvlText w:val="(%4)"/>
      <w:lvlJc w:val="left"/>
      <w:pPr>
        <w:ind w:left="2656" w:hanging="853"/>
      </w:pPr>
      <w:rPr>
        <w:rFonts w:ascii="Arial" w:hAnsi="Arial" w:cs="Arial"/>
        <w:b w:val="0"/>
        <w:bCs w:val="0"/>
        <w:w w:val="99"/>
        <w:sz w:val="20"/>
        <w:szCs w:val="20"/>
      </w:rPr>
    </w:lvl>
    <w:lvl w:ilvl="4">
      <w:numFmt w:val="bullet"/>
      <w:lvlText w:val="•"/>
      <w:lvlJc w:val="left"/>
      <w:pPr>
        <w:ind w:left="2656" w:hanging="853"/>
      </w:pPr>
    </w:lvl>
    <w:lvl w:ilvl="5">
      <w:numFmt w:val="bullet"/>
      <w:lvlText w:val="•"/>
      <w:lvlJc w:val="left"/>
      <w:pPr>
        <w:ind w:left="3667" w:hanging="853"/>
      </w:pPr>
    </w:lvl>
    <w:lvl w:ilvl="6">
      <w:numFmt w:val="bullet"/>
      <w:lvlText w:val="•"/>
      <w:lvlJc w:val="left"/>
      <w:pPr>
        <w:ind w:left="4679" w:hanging="853"/>
      </w:pPr>
    </w:lvl>
    <w:lvl w:ilvl="7">
      <w:numFmt w:val="bullet"/>
      <w:lvlText w:val="•"/>
      <w:lvlJc w:val="left"/>
      <w:pPr>
        <w:ind w:left="5691" w:hanging="853"/>
      </w:pPr>
    </w:lvl>
    <w:lvl w:ilvl="8">
      <w:numFmt w:val="bullet"/>
      <w:lvlText w:val="•"/>
      <w:lvlJc w:val="left"/>
      <w:pPr>
        <w:ind w:left="6703" w:hanging="853"/>
      </w:pPr>
    </w:lvl>
  </w:abstractNum>
  <w:abstractNum w:abstractNumId="14" w15:restartNumberingAfterBreak="0">
    <w:nsid w:val="0000040F"/>
    <w:multiLevelType w:val="multilevel"/>
    <w:tmpl w:val="00000892"/>
    <w:lvl w:ilvl="0">
      <w:start w:val="4"/>
      <w:numFmt w:val="decimal"/>
      <w:lvlText w:val="%1"/>
      <w:lvlJc w:val="left"/>
      <w:pPr>
        <w:ind w:left="1014" w:hanging="852"/>
      </w:pPr>
    </w:lvl>
    <w:lvl w:ilvl="1">
      <w:start w:val="1"/>
      <w:numFmt w:val="decimal"/>
      <w:lvlText w:val="%1.%2"/>
      <w:lvlJc w:val="left"/>
      <w:pPr>
        <w:ind w:left="954" w:hanging="852"/>
      </w:pPr>
      <w:rPr>
        <w:rFonts w:ascii="Arial" w:hAnsi="Arial" w:cs="Arial"/>
        <w:b w:val="0"/>
        <w:bCs w:val="0"/>
        <w:spacing w:val="-1"/>
        <w:w w:val="99"/>
        <w:sz w:val="20"/>
        <w:szCs w:val="20"/>
      </w:rPr>
    </w:lvl>
    <w:lvl w:ilvl="2">
      <w:start w:val="1"/>
      <w:numFmt w:val="decimal"/>
      <w:lvlText w:val="%1.%2.%3"/>
      <w:lvlJc w:val="left"/>
      <w:pPr>
        <w:ind w:left="1863" w:hanging="850"/>
      </w:pPr>
      <w:rPr>
        <w:rFonts w:ascii="Arial" w:hAnsi="Arial" w:cs="Arial"/>
        <w:b w:val="0"/>
        <w:bCs w:val="0"/>
        <w:spacing w:val="-1"/>
        <w:w w:val="99"/>
        <w:sz w:val="20"/>
        <w:szCs w:val="20"/>
      </w:rPr>
    </w:lvl>
    <w:lvl w:ilvl="3">
      <w:start w:val="1"/>
      <w:numFmt w:val="lowerLetter"/>
      <w:lvlText w:val="(%4)"/>
      <w:lvlJc w:val="left"/>
      <w:pPr>
        <w:ind w:left="2656" w:hanging="853"/>
      </w:pPr>
      <w:rPr>
        <w:rFonts w:ascii="Arial" w:hAnsi="Arial" w:cs="Arial"/>
        <w:b w:val="0"/>
        <w:bCs w:val="0"/>
        <w:w w:val="99"/>
        <w:sz w:val="20"/>
        <w:szCs w:val="20"/>
      </w:rPr>
    </w:lvl>
    <w:lvl w:ilvl="4">
      <w:numFmt w:val="bullet"/>
      <w:lvlText w:val="•"/>
      <w:lvlJc w:val="left"/>
      <w:pPr>
        <w:ind w:left="2656" w:hanging="853"/>
      </w:pPr>
    </w:lvl>
    <w:lvl w:ilvl="5">
      <w:numFmt w:val="bullet"/>
      <w:lvlText w:val="•"/>
      <w:lvlJc w:val="left"/>
      <w:pPr>
        <w:ind w:left="3667" w:hanging="853"/>
      </w:pPr>
    </w:lvl>
    <w:lvl w:ilvl="6">
      <w:numFmt w:val="bullet"/>
      <w:lvlText w:val="•"/>
      <w:lvlJc w:val="left"/>
      <w:pPr>
        <w:ind w:left="4679" w:hanging="853"/>
      </w:pPr>
    </w:lvl>
    <w:lvl w:ilvl="7">
      <w:numFmt w:val="bullet"/>
      <w:lvlText w:val="•"/>
      <w:lvlJc w:val="left"/>
      <w:pPr>
        <w:ind w:left="5691" w:hanging="853"/>
      </w:pPr>
    </w:lvl>
    <w:lvl w:ilvl="8">
      <w:numFmt w:val="bullet"/>
      <w:lvlText w:val="•"/>
      <w:lvlJc w:val="left"/>
      <w:pPr>
        <w:ind w:left="6703" w:hanging="853"/>
      </w:pPr>
    </w:lvl>
  </w:abstractNum>
  <w:abstractNum w:abstractNumId="15" w15:restartNumberingAfterBreak="0">
    <w:nsid w:val="00000410"/>
    <w:multiLevelType w:val="multilevel"/>
    <w:tmpl w:val="B35E91A6"/>
    <w:lvl w:ilvl="0">
      <w:start w:val="8"/>
      <w:numFmt w:val="decimal"/>
      <w:lvlText w:val="%1."/>
      <w:lvlJc w:val="left"/>
      <w:pPr>
        <w:ind w:left="954" w:hanging="852"/>
      </w:pPr>
      <w:rPr>
        <w:rFonts w:ascii="Arial" w:hAnsi="Arial" w:cs="Arial" w:hint="default"/>
        <w:b w:val="0"/>
        <w:bCs w:val="0"/>
        <w:spacing w:val="-1"/>
        <w:w w:val="99"/>
        <w:sz w:val="20"/>
        <w:szCs w:val="20"/>
      </w:rPr>
    </w:lvl>
    <w:lvl w:ilvl="1">
      <w:start w:val="1"/>
      <w:numFmt w:val="decimal"/>
      <w:lvlText w:val="%1.%2"/>
      <w:lvlJc w:val="left"/>
      <w:pPr>
        <w:ind w:left="954" w:hanging="852"/>
      </w:pPr>
      <w:rPr>
        <w:rFonts w:ascii="Arial" w:hAnsi="Arial" w:cs="Arial" w:hint="default"/>
        <w:b w:val="0"/>
        <w:bCs w:val="0"/>
        <w:spacing w:val="-1"/>
        <w:w w:val="99"/>
        <w:sz w:val="20"/>
        <w:szCs w:val="20"/>
      </w:rPr>
    </w:lvl>
    <w:lvl w:ilvl="2">
      <w:start w:val="1"/>
      <w:numFmt w:val="decimal"/>
      <w:lvlText w:val="%1.%2.%3"/>
      <w:lvlJc w:val="left"/>
      <w:pPr>
        <w:ind w:left="1803" w:hanging="850"/>
      </w:pPr>
      <w:rPr>
        <w:rFonts w:ascii="Arial" w:hAnsi="Arial" w:cs="Arial" w:hint="default"/>
        <w:b w:val="0"/>
        <w:bCs w:val="0"/>
        <w:spacing w:val="-1"/>
        <w:w w:val="99"/>
        <w:sz w:val="20"/>
        <w:szCs w:val="20"/>
      </w:rPr>
    </w:lvl>
    <w:lvl w:ilvl="3">
      <w:start w:val="1"/>
      <w:numFmt w:val="lowerLetter"/>
      <w:lvlText w:val="(%4)"/>
      <w:lvlJc w:val="left"/>
      <w:pPr>
        <w:ind w:left="2656" w:hanging="853"/>
      </w:pPr>
      <w:rPr>
        <w:rFonts w:ascii="Arial" w:hAnsi="Arial" w:cs="Arial" w:hint="default"/>
        <w:b w:val="0"/>
        <w:bCs w:val="0"/>
        <w:w w:val="99"/>
        <w:sz w:val="20"/>
        <w:szCs w:val="20"/>
      </w:rPr>
    </w:lvl>
    <w:lvl w:ilvl="4">
      <w:start w:val="1"/>
      <w:numFmt w:val="lowerRoman"/>
      <w:lvlText w:val="(%5)"/>
      <w:lvlJc w:val="left"/>
      <w:pPr>
        <w:ind w:left="3505" w:hanging="850"/>
      </w:pPr>
      <w:rPr>
        <w:rFonts w:ascii="Arial" w:hAnsi="Arial" w:cs="Arial" w:hint="default"/>
        <w:b w:val="0"/>
        <w:bCs w:val="0"/>
        <w:w w:val="99"/>
        <w:sz w:val="20"/>
        <w:szCs w:val="20"/>
      </w:rPr>
    </w:lvl>
    <w:lvl w:ilvl="5">
      <w:start w:val="1"/>
      <w:numFmt w:val="decimal"/>
      <w:lvlText w:val="(%6)"/>
      <w:lvlJc w:val="left"/>
      <w:pPr>
        <w:ind w:left="4357" w:hanging="852"/>
      </w:pPr>
      <w:rPr>
        <w:rFonts w:ascii="Arial" w:hAnsi="Arial" w:cs="Arial" w:hint="default"/>
        <w:b w:val="0"/>
        <w:bCs w:val="0"/>
        <w:w w:val="99"/>
        <w:sz w:val="20"/>
        <w:szCs w:val="20"/>
      </w:rPr>
    </w:lvl>
    <w:lvl w:ilvl="6">
      <w:numFmt w:val="bullet"/>
      <w:lvlText w:val="•"/>
      <w:lvlJc w:val="left"/>
      <w:pPr>
        <w:ind w:left="3505" w:hanging="852"/>
      </w:pPr>
      <w:rPr>
        <w:rFonts w:hint="default"/>
      </w:rPr>
    </w:lvl>
    <w:lvl w:ilvl="7">
      <w:numFmt w:val="bullet"/>
      <w:lvlText w:val="•"/>
      <w:lvlJc w:val="left"/>
      <w:pPr>
        <w:ind w:left="4277" w:hanging="852"/>
      </w:pPr>
      <w:rPr>
        <w:rFonts w:hint="default"/>
      </w:rPr>
    </w:lvl>
    <w:lvl w:ilvl="8">
      <w:numFmt w:val="bullet"/>
      <w:lvlText w:val="•"/>
      <w:lvlJc w:val="left"/>
      <w:pPr>
        <w:ind w:left="4357" w:hanging="852"/>
      </w:pPr>
      <w:rPr>
        <w:rFonts w:hint="default"/>
      </w:rPr>
    </w:lvl>
  </w:abstractNum>
  <w:abstractNum w:abstractNumId="16" w15:restartNumberingAfterBreak="0">
    <w:nsid w:val="00000411"/>
    <w:multiLevelType w:val="multilevel"/>
    <w:tmpl w:val="00000894"/>
    <w:lvl w:ilvl="0">
      <w:start w:val="1"/>
      <w:numFmt w:val="lowerRoman"/>
      <w:lvlText w:val="(%1)"/>
      <w:lvlJc w:val="left"/>
      <w:pPr>
        <w:ind w:left="1803" w:hanging="850"/>
      </w:pPr>
      <w:rPr>
        <w:rFonts w:ascii="Arial" w:hAnsi="Arial" w:cs="Arial"/>
        <w:b w:val="0"/>
        <w:bCs w:val="0"/>
        <w:w w:val="99"/>
        <w:sz w:val="20"/>
        <w:szCs w:val="20"/>
      </w:rPr>
    </w:lvl>
    <w:lvl w:ilvl="1">
      <w:numFmt w:val="bullet"/>
      <w:lvlText w:val="•"/>
      <w:lvlJc w:val="left"/>
      <w:pPr>
        <w:ind w:left="2495" w:hanging="850"/>
      </w:pPr>
    </w:lvl>
    <w:lvl w:ilvl="2">
      <w:numFmt w:val="bullet"/>
      <w:lvlText w:val="•"/>
      <w:lvlJc w:val="left"/>
      <w:pPr>
        <w:ind w:left="3188" w:hanging="850"/>
      </w:pPr>
    </w:lvl>
    <w:lvl w:ilvl="3">
      <w:numFmt w:val="bullet"/>
      <w:lvlText w:val="•"/>
      <w:lvlJc w:val="left"/>
      <w:pPr>
        <w:ind w:left="3880" w:hanging="850"/>
      </w:pPr>
    </w:lvl>
    <w:lvl w:ilvl="4">
      <w:numFmt w:val="bullet"/>
      <w:lvlText w:val="•"/>
      <w:lvlJc w:val="left"/>
      <w:pPr>
        <w:ind w:left="4572" w:hanging="850"/>
      </w:pPr>
    </w:lvl>
    <w:lvl w:ilvl="5">
      <w:numFmt w:val="bullet"/>
      <w:lvlText w:val="•"/>
      <w:lvlJc w:val="left"/>
      <w:pPr>
        <w:ind w:left="5265" w:hanging="850"/>
      </w:pPr>
    </w:lvl>
    <w:lvl w:ilvl="6">
      <w:numFmt w:val="bullet"/>
      <w:lvlText w:val="•"/>
      <w:lvlJc w:val="left"/>
      <w:pPr>
        <w:ind w:left="5957" w:hanging="850"/>
      </w:pPr>
    </w:lvl>
    <w:lvl w:ilvl="7">
      <w:numFmt w:val="bullet"/>
      <w:lvlText w:val="•"/>
      <w:lvlJc w:val="left"/>
      <w:pPr>
        <w:ind w:left="6649" w:hanging="850"/>
      </w:pPr>
    </w:lvl>
    <w:lvl w:ilvl="8">
      <w:numFmt w:val="bullet"/>
      <w:lvlText w:val="•"/>
      <w:lvlJc w:val="left"/>
      <w:pPr>
        <w:ind w:left="7341" w:hanging="850"/>
      </w:pPr>
    </w:lvl>
  </w:abstractNum>
  <w:abstractNum w:abstractNumId="17" w15:restartNumberingAfterBreak="0">
    <w:nsid w:val="00000412"/>
    <w:multiLevelType w:val="multilevel"/>
    <w:tmpl w:val="00000895"/>
    <w:lvl w:ilvl="0">
      <w:start w:val="12"/>
      <w:numFmt w:val="decimal"/>
      <w:lvlText w:val="%1"/>
      <w:lvlJc w:val="left"/>
      <w:pPr>
        <w:ind w:left="1803" w:hanging="850"/>
      </w:pPr>
    </w:lvl>
    <w:lvl w:ilvl="1">
      <w:start w:val="4"/>
      <w:numFmt w:val="decimal"/>
      <w:lvlText w:val="%1.%2"/>
      <w:lvlJc w:val="left"/>
      <w:pPr>
        <w:ind w:left="1803" w:hanging="850"/>
      </w:pPr>
    </w:lvl>
    <w:lvl w:ilvl="2">
      <w:start w:val="1"/>
      <w:numFmt w:val="decimal"/>
      <w:lvlText w:val="%1.%2.%3"/>
      <w:lvlJc w:val="left"/>
      <w:pPr>
        <w:ind w:left="1803" w:hanging="850"/>
      </w:pPr>
      <w:rPr>
        <w:rFonts w:ascii="Arial" w:hAnsi="Arial" w:cs="Arial"/>
        <w:b w:val="0"/>
        <w:bCs w:val="0"/>
        <w:w w:val="99"/>
        <w:sz w:val="20"/>
        <w:szCs w:val="20"/>
      </w:rPr>
    </w:lvl>
    <w:lvl w:ilvl="3">
      <w:start w:val="1"/>
      <w:numFmt w:val="lowerLetter"/>
      <w:lvlText w:val="(%4)"/>
      <w:lvlJc w:val="left"/>
      <w:pPr>
        <w:ind w:left="2656" w:hanging="853"/>
      </w:pPr>
      <w:rPr>
        <w:rFonts w:ascii="Arial" w:hAnsi="Arial" w:cs="Arial"/>
        <w:b w:val="0"/>
        <w:bCs w:val="0"/>
        <w:w w:val="99"/>
        <w:sz w:val="20"/>
        <w:szCs w:val="20"/>
      </w:rPr>
    </w:lvl>
    <w:lvl w:ilvl="4">
      <w:numFmt w:val="bullet"/>
      <w:lvlText w:val="•"/>
      <w:lvlJc w:val="left"/>
      <w:pPr>
        <w:ind w:left="4679" w:hanging="853"/>
      </w:pPr>
    </w:lvl>
    <w:lvl w:ilvl="5">
      <w:numFmt w:val="bullet"/>
      <w:lvlText w:val="•"/>
      <w:lvlJc w:val="left"/>
      <w:pPr>
        <w:ind w:left="5354" w:hanging="853"/>
      </w:pPr>
    </w:lvl>
    <w:lvl w:ilvl="6">
      <w:numFmt w:val="bullet"/>
      <w:lvlText w:val="•"/>
      <w:lvlJc w:val="left"/>
      <w:pPr>
        <w:ind w:left="6028" w:hanging="853"/>
      </w:pPr>
    </w:lvl>
    <w:lvl w:ilvl="7">
      <w:numFmt w:val="bullet"/>
      <w:lvlText w:val="•"/>
      <w:lvlJc w:val="left"/>
      <w:pPr>
        <w:ind w:left="6703" w:hanging="853"/>
      </w:pPr>
    </w:lvl>
    <w:lvl w:ilvl="8">
      <w:numFmt w:val="bullet"/>
      <w:lvlText w:val="•"/>
      <w:lvlJc w:val="left"/>
      <w:pPr>
        <w:ind w:left="7377" w:hanging="853"/>
      </w:pPr>
    </w:lvl>
  </w:abstractNum>
  <w:abstractNum w:abstractNumId="18" w15:restartNumberingAfterBreak="0">
    <w:nsid w:val="00000413"/>
    <w:multiLevelType w:val="multilevel"/>
    <w:tmpl w:val="00000896"/>
    <w:lvl w:ilvl="0">
      <w:start w:val="12"/>
      <w:numFmt w:val="decimal"/>
      <w:lvlText w:val="%1"/>
      <w:lvlJc w:val="left"/>
      <w:pPr>
        <w:ind w:left="954" w:hanging="852"/>
      </w:pPr>
    </w:lvl>
    <w:lvl w:ilvl="1">
      <w:start w:val="5"/>
      <w:numFmt w:val="decimal"/>
      <w:lvlText w:val="%1.%2"/>
      <w:lvlJc w:val="left"/>
      <w:pPr>
        <w:ind w:left="954" w:hanging="852"/>
      </w:pPr>
      <w:rPr>
        <w:rFonts w:ascii="Arial" w:hAnsi="Arial" w:cs="Arial"/>
        <w:b w:val="0"/>
        <w:bCs w:val="0"/>
        <w:spacing w:val="-1"/>
        <w:w w:val="99"/>
        <w:sz w:val="20"/>
        <w:szCs w:val="20"/>
      </w:rPr>
    </w:lvl>
    <w:lvl w:ilvl="2">
      <w:start w:val="1"/>
      <w:numFmt w:val="decimal"/>
      <w:lvlText w:val="%1.%2.%3"/>
      <w:lvlJc w:val="left"/>
      <w:pPr>
        <w:ind w:left="1803" w:hanging="850"/>
      </w:pPr>
      <w:rPr>
        <w:rFonts w:ascii="Arial" w:hAnsi="Arial" w:cs="Arial"/>
        <w:b w:val="0"/>
        <w:bCs w:val="0"/>
        <w:w w:val="99"/>
        <w:sz w:val="20"/>
        <w:szCs w:val="20"/>
      </w:rPr>
    </w:lvl>
    <w:lvl w:ilvl="3">
      <w:numFmt w:val="bullet"/>
      <w:lvlText w:val="•"/>
      <w:lvlJc w:val="left"/>
      <w:pPr>
        <w:ind w:left="3342" w:hanging="850"/>
      </w:pPr>
    </w:lvl>
    <w:lvl w:ilvl="4">
      <w:numFmt w:val="bullet"/>
      <w:lvlText w:val="•"/>
      <w:lvlJc w:val="left"/>
      <w:pPr>
        <w:ind w:left="4111" w:hanging="850"/>
      </w:pPr>
    </w:lvl>
    <w:lvl w:ilvl="5">
      <w:numFmt w:val="bullet"/>
      <w:lvlText w:val="•"/>
      <w:lvlJc w:val="left"/>
      <w:pPr>
        <w:ind w:left="4880" w:hanging="850"/>
      </w:pPr>
    </w:lvl>
    <w:lvl w:ilvl="6">
      <w:numFmt w:val="bullet"/>
      <w:lvlText w:val="•"/>
      <w:lvlJc w:val="left"/>
      <w:pPr>
        <w:ind w:left="5649" w:hanging="850"/>
      </w:pPr>
    </w:lvl>
    <w:lvl w:ilvl="7">
      <w:numFmt w:val="bullet"/>
      <w:lvlText w:val="•"/>
      <w:lvlJc w:val="left"/>
      <w:pPr>
        <w:ind w:left="6418" w:hanging="850"/>
      </w:pPr>
    </w:lvl>
    <w:lvl w:ilvl="8">
      <w:numFmt w:val="bullet"/>
      <w:lvlText w:val="•"/>
      <w:lvlJc w:val="left"/>
      <w:pPr>
        <w:ind w:left="7188" w:hanging="850"/>
      </w:pPr>
    </w:lvl>
  </w:abstractNum>
  <w:abstractNum w:abstractNumId="19" w15:restartNumberingAfterBreak="0">
    <w:nsid w:val="00000414"/>
    <w:multiLevelType w:val="multilevel"/>
    <w:tmpl w:val="00000897"/>
    <w:lvl w:ilvl="0">
      <w:start w:val="1"/>
      <w:numFmt w:val="lowerLetter"/>
      <w:lvlText w:val="(%1)"/>
      <w:lvlJc w:val="left"/>
      <w:pPr>
        <w:ind w:left="1803" w:hanging="850"/>
      </w:pPr>
      <w:rPr>
        <w:rFonts w:ascii="Arial" w:hAnsi="Arial" w:cs="Arial"/>
        <w:b w:val="0"/>
        <w:bCs w:val="0"/>
        <w:w w:val="99"/>
        <w:sz w:val="20"/>
        <w:szCs w:val="20"/>
      </w:rPr>
    </w:lvl>
    <w:lvl w:ilvl="1">
      <w:start w:val="1"/>
      <w:numFmt w:val="lowerRoman"/>
      <w:lvlText w:val="(%2)"/>
      <w:lvlJc w:val="left"/>
      <w:pPr>
        <w:ind w:left="2656" w:hanging="853"/>
      </w:pPr>
      <w:rPr>
        <w:rFonts w:ascii="Arial" w:hAnsi="Arial" w:cs="Arial"/>
        <w:b w:val="0"/>
        <w:bCs w:val="0"/>
        <w:w w:val="99"/>
        <w:sz w:val="20"/>
        <w:szCs w:val="20"/>
      </w:rPr>
    </w:lvl>
    <w:lvl w:ilvl="2">
      <w:numFmt w:val="bullet"/>
      <w:lvlText w:val="•"/>
      <w:lvlJc w:val="left"/>
      <w:pPr>
        <w:ind w:left="3330" w:hanging="853"/>
      </w:pPr>
    </w:lvl>
    <w:lvl w:ilvl="3">
      <w:numFmt w:val="bullet"/>
      <w:lvlText w:val="•"/>
      <w:lvlJc w:val="left"/>
      <w:pPr>
        <w:ind w:left="4005" w:hanging="853"/>
      </w:pPr>
    </w:lvl>
    <w:lvl w:ilvl="4">
      <w:numFmt w:val="bullet"/>
      <w:lvlText w:val="•"/>
      <w:lvlJc w:val="left"/>
      <w:pPr>
        <w:ind w:left="4679" w:hanging="853"/>
      </w:pPr>
    </w:lvl>
    <w:lvl w:ilvl="5">
      <w:numFmt w:val="bullet"/>
      <w:lvlText w:val="•"/>
      <w:lvlJc w:val="left"/>
      <w:pPr>
        <w:ind w:left="5354" w:hanging="853"/>
      </w:pPr>
    </w:lvl>
    <w:lvl w:ilvl="6">
      <w:numFmt w:val="bullet"/>
      <w:lvlText w:val="•"/>
      <w:lvlJc w:val="left"/>
      <w:pPr>
        <w:ind w:left="6028" w:hanging="853"/>
      </w:pPr>
    </w:lvl>
    <w:lvl w:ilvl="7">
      <w:numFmt w:val="bullet"/>
      <w:lvlText w:val="•"/>
      <w:lvlJc w:val="left"/>
      <w:pPr>
        <w:ind w:left="6703" w:hanging="853"/>
      </w:pPr>
    </w:lvl>
    <w:lvl w:ilvl="8">
      <w:numFmt w:val="bullet"/>
      <w:lvlText w:val="•"/>
      <w:lvlJc w:val="left"/>
      <w:pPr>
        <w:ind w:left="7377" w:hanging="853"/>
      </w:pPr>
    </w:lvl>
  </w:abstractNum>
  <w:abstractNum w:abstractNumId="20" w15:restartNumberingAfterBreak="0">
    <w:nsid w:val="00000415"/>
    <w:multiLevelType w:val="multilevel"/>
    <w:tmpl w:val="00000898"/>
    <w:lvl w:ilvl="0">
      <w:start w:val="1"/>
      <w:numFmt w:val="lowerRoman"/>
      <w:lvlText w:val="(%1)"/>
      <w:lvlJc w:val="left"/>
      <w:pPr>
        <w:ind w:left="2656" w:hanging="853"/>
      </w:pPr>
      <w:rPr>
        <w:rFonts w:ascii="Arial" w:hAnsi="Arial" w:cs="Arial"/>
        <w:b w:val="0"/>
        <w:bCs w:val="0"/>
        <w:w w:val="99"/>
        <w:sz w:val="20"/>
        <w:szCs w:val="20"/>
      </w:rPr>
    </w:lvl>
    <w:lvl w:ilvl="1">
      <w:numFmt w:val="bullet"/>
      <w:lvlText w:val="•"/>
      <w:lvlJc w:val="left"/>
      <w:pPr>
        <w:ind w:left="3263" w:hanging="853"/>
      </w:pPr>
    </w:lvl>
    <w:lvl w:ilvl="2">
      <w:numFmt w:val="bullet"/>
      <w:lvlText w:val="•"/>
      <w:lvlJc w:val="left"/>
      <w:pPr>
        <w:ind w:left="3870" w:hanging="853"/>
      </w:pPr>
    </w:lvl>
    <w:lvl w:ilvl="3">
      <w:numFmt w:val="bullet"/>
      <w:lvlText w:val="•"/>
      <w:lvlJc w:val="left"/>
      <w:pPr>
        <w:ind w:left="4477" w:hanging="853"/>
      </w:pPr>
    </w:lvl>
    <w:lvl w:ilvl="4">
      <w:numFmt w:val="bullet"/>
      <w:lvlText w:val="•"/>
      <w:lvlJc w:val="left"/>
      <w:pPr>
        <w:ind w:left="5084" w:hanging="853"/>
      </w:pPr>
    </w:lvl>
    <w:lvl w:ilvl="5">
      <w:numFmt w:val="bullet"/>
      <w:lvlText w:val="•"/>
      <w:lvlJc w:val="left"/>
      <w:pPr>
        <w:ind w:left="5691" w:hanging="853"/>
      </w:pPr>
    </w:lvl>
    <w:lvl w:ilvl="6">
      <w:numFmt w:val="bullet"/>
      <w:lvlText w:val="•"/>
      <w:lvlJc w:val="left"/>
      <w:pPr>
        <w:ind w:left="6298" w:hanging="853"/>
      </w:pPr>
    </w:lvl>
    <w:lvl w:ilvl="7">
      <w:numFmt w:val="bullet"/>
      <w:lvlText w:val="•"/>
      <w:lvlJc w:val="left"/>
      <w:pPr>
        <w:ind w:left="6905" w:hanging="853"/>
      </w:pPr>
    </w:lvl>
    <w:lvl w:ilvl="8">
      <w:numFmt w:val="bullet"/>
      <w:lvlText w:val="•"/>
      <w:lvlJc w:val="left"/>
      <w:pPr>
        <w:ind w:left="7512" w:hanging="853"/>
      </w:pPr>
    </w:lvl>
  </w:abstractNum>
  <w:abstractNum w:abstractNumId="21" w15:restartNumberingAfterBreak="0">
    <w:nsid w:val="00000416"/>
    <w:multiLevelType w:val="multilevel"/>
    <w:tmpl w:val="00000899"/>
    <w:lvl w:ilvl="0">
      <w:start w:val="1"/>
      <w:numFmt w:val="lowerRoman"/>
      <w:lvlText w:val="(%1)"/>
      <w:lvlJc w:val="left"/>
      <w:pPr>
        <w:ind w:left="2656" w:hanging="853"/>
      </w:pPr>
      <w:rPr>
        <w:rFonts w:ascii="Arial" w:hAnsi="Arial" w:cs="Arial"/>
        <w:b w:val="0"/>
        <w:bCs w:val="0"/>
        <w:w w:val="99"/>
        <w:sz w:val="20"/>
        <w:szCs w:val="20"/>
      </w:rPr>
    </w:lvl>
    <w:lvl w:ilvl="1">
      <w:numFmt w:val="bullet"/>
      <w:lvlText w:val="•"/>
      <w:lvlJc w:val="left"/>
      <w:pPr>
        <w:ind w:left="3263" w:hanging="853"/>
      </w:pPr>
    </w:lvl>
    <w:lvl w:ilvl="2">
      <w:numFmt w:val="bullet"/>
      <w:lvlText w:val="•"/>
      <w:lvlJc w:val="left"/>
      <w:pPr>
        <w:ind w:left="3870" w:hanging="853"/>
      </w:pPr>
    </w:lvl>
    <w:lvl w:ilvl="3">
      <w:numFmt w:val="bullet"/>
      <w:lvlText w:val="•"/>
      <w:lvlJc w:val="left"/>
      <w:pPr>
        <w:ind w:left="4477" w:hanging="853"/>
      </w:pPr>
    </w:lvl>
    <w:lvl w:ilvl="4">
      <w:numFmt w:val="bullet"/>
      <w:lvlText w:val="•"/>
      <w:lvlJc w:val="left"/>
      <w:pPr>
        <w:ind w:left="5084" w:hanging="853"/>
      </w:pPr>
    </w:lvl>
    <w:lvl w:ilvl="5">
      <w:numFmt w:val="bullet"/>
      <w:lvlText w:val="•"/>
      <w:lvlJc w:val="left"/>
      <w:pPr>
        <w:ind w:left="5691" w:hanging="853"/>
      </w:pPr>
    </w:lvl>
    <w:lvl w:ilvl="6">
      <w:numFmt w:val="bullet"/>
      <w:lvlText w:val="•"/>
      <w:lvlJc w:val="left"/>
      <w:pPr>
        <w:ind w:left="6298" w:hanging="853"/>
      </w:pPr>
    </w:lvl>
    <w:lvl w:ilvl="7">
      <w:numFmt w:val="bullet"/>
      <w:lvlText w:val="•"/>
      <w:lvlJc w:val="left"/>
      <w:pPr>
        <w:ind w:left="6905" w:hanging="853"/>
      </w:pPr>
    </w:lvl>
    <w:lvl w:ilvl="8">
      <w:numFmt w:val="bullet"/>
      <w:lvlText w:val="•"/>
      <w:lvlJc w:val="left"/>
      <w:pPr>
        <w:ind w:left="7512" w:hanging="853"/>
      </w:pPr>
    </w:lvl>
  </w:abstractNum>
  <w:abstractNum w:abstractNumId="22" w15:restartNumberingAfterBreak="0">
    <w:nsid w:val="0A422714"/>
    <w:multiLevelType w:val="multilevel"/>
    <w:tmpl w:val="4672CF36"/>
    <w:lvl w:ilvl="0">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pStyle w:val="MainHeading"/>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3" w15:restartNumberingAfterBreak="0">
    <w:nsid w:val="0DB7BBFC"/>
    <w:multiLevelType w:val="singleLevel"/>
    <w:tmpl w:val="FE38396C"/>
    <w:lvl w:ilvl="0">
      <w:start w:val="1"/>
      <w:numFmt w:val="decimal"/>
      <w:lvlText w:val="%1."/>
      <w:lvlJc w:val="left"/>
      <w:pPr>
        <w:tabs>
          <w:tab w:val="num" w:pos="926"/>
        </w:tabs>
        <w:ind w:left="926" w:hanging="360"/>
      </w:pPr>
    </w:lvl>
  </w:abstractNum>
  <w:abstractNum w:abstractNumId="24" w15:restartNumberingAfterBreak="0">
    <w:nsid w:val="0E58A69A"/>
    <w:multiLevelType w:val="singleLevel"/>
    <w:tmpl w:val="925E93D6"/>
    <w:lvl w:ilvl="0">
      <w:start w:val="1"/>
      <w:numFmt w:val="decimal"/>
      <w:lvlText w:val="%1."/>
      <w:lvlJc w:val="left"/>
      <w:pPr>
        <w:tabs>
          <w:tab w:val="num" w:pos="360"/>
        </w:tabs>
        <w:ind w:left="360" w:hanging="360"/>
      </w:pPr>
    </w:lvl>
  </w:abstractNum>
  <w:abstractNum w:abstractNumId="25" w15:restartNumberingAfterBreak="0">
    <w:nsid w:val="21410B63"/>
    <w:multiLevelType w:val="hybridMultilevel"/>
    <w:tmpl w:val="61F0A1D6"/>
    <w:lvl w:ilvl="0" w:tplc="5BB8141A">
      <w:start w:val="1"/>
      <w:numFmt w:val="upperLetter"/>
      <w:lvlText w:val="(%1)"/>
      <w:lvlJc w:val="left"/>
      <w:pPr>
        <w:ind w:left="1215" w:hanging="855"/>
      </w:pPr>
      <w:rPr>
        <w:rFonts w:hint="default"/>
      </w:rPr>
    </w:lvl>
    <w:lvl w:ilvl="1" w:tplc="74DA4618" w:tentative="1">
      <w:start w:val="1"/>
      <w:numFmt w:val="lowerLetter"/>
      <w:lvlText w:val="%2."/>
      <w:lvlJc w:val="left"/>
      <w:pPr>
        <w:ind w:left="1440" w:hanging="360"/>
      </w:pPr>
    </w:lvl>
    <w:lvl w:ilvl="2" w:tplc="58E4B514" w:tentative="1">
      <w:start w:val="1"/>
      <w:numFmt w:val="lowerRoman"/>
      <w:lvlText w:val="%3."/>
      <w:lvlJc w:val="right"/>
      <w:pPr>
        <w:ind w:left="2160" w:hanging="180"/>
      </w:pPr>
    </w:lvl>
    <w:lvl w:ilvl="3" w:tplc="32E018C0" w:tentative="1">
      <w:start w:val="1"/>
      <w:numFmt w:val="decimal"/>
      <w:lvlText w:val="%4."/>
      <w:lvlJc w:val="left"/>
      <w:pPr>
        <w:ind w:left="2880" w:hanging="360"/>
      </w:pPr>
    </w:lvl>
    <w:lvl w:ilvl="4" w:tplc="D2326F8E" w:tentative="1">
      <w:start w:val="1"/>
      <w:numFmt w:val="lowerLetter"/>
      <w:lvlText w:val="%5."/>
      <w:lvlJc w:val="left"/>
      <w:pPr>
        <w:ind w:left="3600" w:hanging="360"/>
      </w:pPr>
    </w:lvl>
    <w:lvl w:ilvl="5" w:tplc="FAC2AB0E" w:tentative="1">
      <w:start w:val="1"/>
      <w:numFmt w:val="lowerRoman"/>
      <w:lvlText w:val="%6."/>
      <w:lvlJc w:val="right"/>
      <w:pPr>
        <w:ind w:left="4320" w:hanging="180"/>
      </w:pPr>
    </w:lvl>
    <w:lvl w:ilvl="6" w:tplc="B18A759C" w:tentative="1">
      <w:start w:val="1"/>
      <w:numFmt w:val="decimal"/>
      <w:lvlText w:val="%7."/>
      <w:lvlJc w:val="left"/>
      <w:pPr>
        <w:ind w:left="5040" w:hanging="360"/>
      </w:pPr>
    </w:lvl>
    <w:lvl w:ilvl="7" w:tplc="65F29024" w:tentative="1">
      <w:start w:val="1"/>
      <w:numFmt w:val="lowerLetter"/>
      <w:lvlText w:val="%8."/>
      <w:lvlJc w:val="left"/>
      <w:pPr>
        <w:ind w:left="5760" w:hanging="360"/>
      </w:pPr>
    </w:lvl>
    <w:lvl w:ilvl="8" w:tplc="60760394" w:tentative="1">
      <w:start w:val="1"/>
      <w:numFmt w:val="lowerRoman"/>
      <w:lvlText w:val="%9."/>
      <w:lvlJc w:val="right"/>
      <w:pPr>
        <w:ind w:left="6480" w:hanging="180"/>
      </w:pPr>
    </w:lvl>
  </w:abstractNum>
  <w:abstractNum w:abstractNumId="26" w15:restartNumberingAfterBreak="0">
    <w:nsid w:val="242A9481"/>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29BD7C2D"/>
    <w:multiLevelType w:val="multilevel"/>
    <w:tmpl w:val="951CE4D0"/>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0"/>
        </w:tabs>
        <w:ind w:left="851" w:hanging="851"/>
      </w:pPr>
      <w:rPr>
        <w:rFonts w:hint="default"/>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28" w15:restartNumberingAfterBreak="0">
    <w:nsid w:val="2B186C6A"/>
    <w:multiLevelType w:val="singleLevel"/>
    <w:tmpl w:val="9C7CC748"/>
    <w:lvl w:ilvl="0">
      <w:start w:val="1"/>
      <w:numFmt w:val="decimal"/>
      <w:lvlText w:val="%1."/>
      <w:lvlJc w:val="left"/>
      <w:pPr>
        <w:tabs>
          <w:tab w:val="num" w:pos="1492"/>
        </w:tabs>
        <w:ind w:left="1492" w:hanging="360"/>
      </w:pPr>
    </w:lvl>
  </w:abstractNum>
  <w:abstractNum w:abstractNumId="29" w15:restartNumberingAfterBreak="0">
    <w:nsid w:val="2DF8C6BD"/>
    <w:multiLevelType w:val="multilevel"/>
    <w:tmpl w:val="9340AA40"/>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000000"/>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color="000000"/>
        <w:effect w:val="none"/>
        <w:vertAlign w:val="baseline"/>
      </w:rPr>
    </w:lvl>
    <w:lvl w:ilvl="4">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0" w15:restartNumberingAfterBreak="0">
    <w:nsid w:val="2E16E072"/>
    <w:multiLevelType w:val="multilevel"/>
    <w:tmpl w:val="29A896C2"/>
    <w:lvl w:ilvl="0">
      <w:start w:val="1"/>
      <w:numFmt w:val="decimal"/>
      <w:pStyle w:val="CoverParties"/>
      <w:lvlText w:val="(%1)"/>
      <w:lvlJc w:val="left"/>
      <w:pPr>
        <w:tabs>
          <w:tab w:val="center" w:pos="4678"/>
        </w:tabs>
        <w:spacing w:after="240"/>
        <w:jc w:val="center"/>
      </w:pPr>
      <w:rPr>
        <w:rFonts w:hint="default"/>
        <w:b/>
        <w:caps/>
        <w:spacing w:val="0"/>
        <w:kern w:val="0"/>
        <w:position w:val="0"/>
        <w:sz w:val="20"/>
        <w:u w:val="none"/>
        <w:effect w:val="none"/>
        <w:vertAlign w:val="baseline"/>
      </w:rPr>
    </w:lvl>
    <w:lvl w:ilvl="1">
      <w:start w:val="1"/>
      <w:numFmt w:val="lowerLetter"/>
      <w:lvlText w:val="(%2)"/>
      <w:lvlJc w:val="left"/>
      <w:rPr>
        <w:rFonts w:hint="default"/>
        <w:b/>
        <w:bCs w:val="0"/>
        <w:i w:val="0"/>
        <w:iCs w:val="0"/>
        <w:caps w:val="0"/>
        <w:smallCaps w:val="0"/>
        <w:strike w:val="0"/>
        <w:dstrike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Restart w:val="1"/>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31" w15:restartNumberingAfterBreak="0">
    <w:nsid w:val="389DB492"/>
    <w:multiLevelType w:val="multilevel"/>
    <w:tmpl w:val="70B43CAA"/>
    <w:lvl w:ilvl="0">
      <w:start w:val="1"/>
      <w:numFmt w:val="decimal"/>
      <w:suff w:val="space"/>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38BDA16B"/>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pStyle w:val="Level3"/>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3" w15:restartNumberingAfterBreak="0">
    <w:nsid w:val="3A6306D2"/>
    <w:multiLevelType w:val="multilevel"/>
    <w:tmpl w:val="FEDCEC1E"/>
    <w:lvl w:ilvl="0">
      <w:start w:val="1"/>
      <w:numFmt w:val="decimal"/>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pStyle w:val="Schedule"/>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3CEFBF31"/>
    <w:multiLevelType w:val="singleLevel"/>
    <w:tmpl w:val="004EF46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24BFE40"/>
    <w:multiLevelType w:val="singleLevel"/>
    <w:tmpl w:val="68C84EA4"/>
    <w:lvl w:ilvl="0">
      <w:start w:val="1"/>
      <w:numFmt w:val="bullet"/>
      <w:lvlText w:val=""/>
      <w:lvlJc w:val="left"/>
      <w:pPr>
        <w:tabs>
          <w:tab w:val="num" w:pos="643"/>
        </w:tabs>
        <w:ind w:left="643" w:hanging="360"/>
      </w:pPr>
      <w:rPr>
        <w:rFonts w:ascii="Symbol" w:hAnsi="Symbol" w:hint="default"/>
      </w:rPr>
    </w:lvl>
  </w:abstractNum>
  <w:abstractNum w:abstractNumId="36" w15:restartNumberingAfterBreak="0">
    <w:nsid w:val="4EEDEC44"/>
    <w:multiLevelType w:val="multilevel"/>
    <w:tmpl w:val="FC087800"/>
    <w:lvl w:ilvl="0">
      <w:start w:val="1"/>
      <w:numFmt w:val="decimal"/>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1860" w:hanging="180"/>
      </w:pPr>
      <w:rPr>
        <w:rFonts w:hint="default"/>
      </w:rPr>
    </w:lvl>
    <w:lvl w:ilvl="3">
      <w:start w:val="1"/>
      <w:numFmt w:val="decimal"/>
      <w:pStyle w:val="Parties1"/>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7" w15:restartNumberingAfterBreak="0">
    <w:nsid w:val="53DDABFA"/>
    <w:multiLevelType w:val="multilevel"/>
    <w:tmpl w:val="87E03112"/>
    <w:lvl w:ilvl="0">
      <w:start w:val="1"/>
      <w:numFmt w:val="upperLetter"/>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284"/>
      </w:pPr>
      <w:rPr>
        <w:rFonts w:hint="default"/>
      </w:rPr>
    </w:lvl>
    <w:lvl w:ilvl="3">
      <w:start w:val="1"/>
      <w:numFmt w:val="decimal"/>
      <w:pStyle w:val="Background1"/>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8" w15:restartNumberingAfterBreak="0">
    <w:nsid w:val="582F2EC3"/>
    <w:multiLevelType w:val="singleLevel"/>
    <w:tmpl w:val="CC405C08"/>
    <w:lvl w:ilvl="0">
      <w:start w:val="1"/>
      <w:numFmt w:val="bullet"/>
      <w:lvlText w:val=""/>
      <w:lvlJc w:val="left"/>
      <w:pPr>
        <w:tabs>
          <w:tab w:val="num" w:pos="1492"/>
        </w:tabs>
        <w:ind w:left="1492" w:hanging="360"/>
      </w:pPr>
      <w:rPr>
        <w:rFonts w:ascii="Symbol" w:hAnsi="Symbol" w:hint="default"/>
      </w:rPr>
    </w:lvl>
  </w:abstractNum>
  <w:abstractNum w:abstractNumId="39" w15:restartNumberingAfterBreak="0">
    <w:nsid w:val="58A0701F"/>
    <w:multiLevelType w:val="singleLevel"/>
    <w:tmpl w:val="C9BA8AC2"/>
    <w:lvl w:ilvl="0">
      <w:start w:val="1"/>
      <w:numFmt w:val="bullet"/>
      <w:lvlText w:val=""/>
      <w:lvlJc w:val="left"/>
      <w:pPr>
        <w:tabs>
          <w:tab w:val="num" w:pos="1209"/>
        </w:tabs>
        <w:ind w:left="1209" w:hanging="360"/>
      </w:pPr>
      <w:rPr>
        <w:rFonts w:ascii="Symbol" w:hAnsi="Symbol" w:hint="default"/>
      </w:rPr>
    </w:lvl>
  </w:abstractNum>
  <w:abstractNum w:abstractNumId="40" w15:restartNumberingAfterBreak="0">
    <w:nsid w:val="5A172574"/>
    <w:multiLevelType w:val="multilevel"/>
    <w:tmpl w:val="85D47690"/>
    <w:lvl w:ilvl="0">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pStyle w:val="SubHeading"/>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41" w15:restartNumberingAfterBreak="0">
    <w:nsid w:val="5A3F3F06"/>
    <w:multiLevelType w:val="singleLevel"/>
    <w:tmpl w:val="6C22B448"/>
    <w:lvl w:ilvl="0">
      <w:start w:val="1"/>
      <w:numFmt w:val="decimal"/>
      <w:lvlText w:val="%1."/>
      <w:lvlJc w:val="left"/>
      <w:pPr>
        <w:tabs>
          <w:tab w:val="num" w:pos="643"/>
        </w:tabs>
        <w:ind w:left="643" w:hanging="360"/>
      </w:pPr>
    </w:lvl>
  </w:abstractNum>
  <w:abstractNum w:abstractNumId="42" w15:restartNumberingAfterBreak="0">
    <w:nsid w:val="65FB0296"/>
    <w:multiLevelType w:val="multilevel"/>
    <w:tmpl w:val="6602EDE8"/>
    <w:lvl w:ilvl="0">
      <w:start w:val="1"/>
      <w:numFmt w:val="decimal"/>
      <w:suff w:val="space"/>
      <w:lvlText w:val="Appendix %1"/>
      <w:lvlJc w:val="left"/>
      <w:pPr>
        <w:ind w:left="0" w:firstLine="0"/>
      </w:pPr>
      <w:rPr>
        <w:rFonts w:cs="Arial" w:hint="default"/>
      </w:rPr>
    </w:lvl>
    <w:lvl w:ilvl="1">
      <w:start w:val="1"/>
      <w:numFmt w:val="decimal"/>
      <w:lvlText w:val="%2."/>
      <w:lvlJc w:val="left"/>
      <w:pPr>
        <w:tabs>
          <w:tab w:val="num" w:pos="851"/>
        </w:tabs>
        <w:ind w:left="851" w:hanging="851"/>
      </w:pPr>
      <w:rPr>
        <w:rFonts w:cs="Arial" w:hint="default"/>
      </w:rPr>
    </w:lvl>
    <w:lvl w:ilvl="2">
      <w:start w:val="1"/>
      <w:numFmt w:val="decimal"/>
      <w:lvlText w:val="%2.%3"/>
      <w:lvlJc w:val="left"/>
      <w:pPr>
        <w:tabs>
          <w:tab w:val="num" w:pos="851"/>
        </w:tabs>
        <w:ind w:left="851" w:hanging="851"/>
      </w:pPr>
      <w:rPr>
        <w:rFonts w:cs="Arial" w:hint="default"/>
      </w:rPr>
    </w:lvl>
    <w:lvl w:ilvl="3">
      <w:start w:val="1"/>
      <w:numFmt w:val="decimal"/>
      <w:pStyle w:val="Appendix"/>
      <w:lvlText w:val="%2.%3.%4"/>
      <w:lvlJc w:val="left"/>
      <w:pPr>
        <w:tabs>
          <w:tab w:val="num" w:pos="1701"/>
        </w:tabs>
        <w:ind w:left="1701" w:hanging="850"/>
      </w:pPr>
      <w:rPr>
        <w:rFonts w:cs="Arial" w:hint="default"/>
      </w:rPr>
    </w:lvl>
    <w:lvl w:ilvl="4">
      <w:start w:val="1"/>
      <w:numFmt w:val="lowerLetter"/>
      <w:lvlText w:val="(%5)"/>
      <w:lvlJc w:val="left"/>
      <w:pPr>
        <w:tabs>
          <w:tab w:val="num" w:pos="2552"/>
        </w:tabs>
        <w:ind w:left="2552" w:hanging="851"/>
      </w:pPr>
      <w:rPr>
        <w:rFonts w:cs="Arial" w:hint="default"/>
      </w:rPr>
    </w:lvl>
    <w:lvl w:ilvl="5">
      <w:start w:val="1"/>
      <w:numFmt w:val="lowerRoman"/>
      <w:lvlText w:val="(%6)"/>
      <w:lvlJc w:val="left"/>
      <w:pPr>
        <w:tabs>
          <w:tab w:val="num" w:pos="3402"/>
        </w:tabs>
        <w:ind w:left="3402" w:hanging="850"/>
      </w:pPr>
      <w:rPr>
        <w:rFonts w:cs="Arial" w:hint="default"/>
      </w:rPr>
    </w:lvl>
    <w:lvl w:ilvl="6">
      <w:start w:val="1"/>
      <w:numFmt w:val="upperLetter"/>
      <w:lvlText w:val="(%7)"/>
      <w:lvlJc w:val="left"/>
      <w:pPr>
        <w:tabs>
          <w:tab w:val="num" w:pos="2880"/>
        </w:tabs>
        <w:ind w:left="2880" w:hanging="720"/>
      </w:pPr>
      <w:rPr>
        <w:rFonts w:cs="Arial" w:hint="default"/>
      </w:rPr>
    </w:lvl>
    <w:lvl w:ilvl="7">
      <w:start w:val="1"/>
      <w:numFmt w:val="upperRoman"/>
      <w:lvlText w:val="(%8)"/>
      <w:lvlJc w:val="left"/>
      <w:pPr>
        <w:tabs>
          <w:tab w:val="num" w:pos="2880"/>
        </w:tabs>
        <w:ind w:left="2880" w:hanging="720"/>
      </w:pPr>
      <w:rPr>
        <w:rFonts w:cs="Arial" w:hint="default"/>
      </w:rPr>
    </w:lvl>
    <w:lvl w:ilvl="8">
      <w:numFmt w:val="decimal"/>
      <w:lvlText w:val=""/>
      <w:lvlJc w:val="left"/>
      <w:pPr>
        <w:ind w:left="0" w:firstLine="0"/>
      </w:pPr>
      <w:rPr>
        <w:rFonts w:cs="Arial" w:hint="default"/>
      </w:rPr>
    </w:lvl>
  </w:abstractNum>
  <w:abstractNum w:abstractNumId="43" w15:restartNumberingAfterBreak="0">
    <w:nsid w:val="74014277"/>
    <w:multiLevelType w:val="singleLevel"/>
    <w:tmpl w:val="13AE4120"/>
    <w:lvl w:ilvl="0">
      <w:start w:val="1"/>
      <w:numFmt w:val="bullet"/>
      <w:lvlText w:val=""/>
      <w:lvlJc w:val="left"/>
      <w:pPr>
        <w:tabs>
          <w:tab w:val="num" w:pos="926"/>
        </w:tabs>
        <w:ind w:left="926" w:hanging="360"/>
      </w:pPr>
      <w:rPr>
        <w:rFonts w:ascii="Symbol" w:hAnsi="Symbol" w:hint="default"/>
      </w:rPr>
    </w:lvl>
  </w:abstractNum>
  <w:abstractNum w:abstractNumId="44" w15:restartNumberingAfterBreak="0">
    <w:nsid w:val="7809DF84"/>
    <w:multiLevelType w:val="multilevel"/>
    <w:tmpl w:val="5ADC176E"/>
    <w:lvl w:ilvl="0">
      <w:start w:val="1"/>
      <w:numFmt w:val="decimal"/>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abstractNum>
  <w:abstractNum w:abstractNumId="45" w15:restartNumberingAfterBreak="0">
    <w:nsid w:val="78BA3B43"/>
    <w:multiLevelType w:val="singleLevel"/>
    <w:tmpl w:val="CF547E0A"/>
    <w:lvl w:ilvl="0">
      <w:start w:val="1"/>
      <w:numFmt w:val="decimal"/>
      <w:lvlText w:val="%1."/>
      <w:lvlJc w:val="left"/>
      <w:pPr>
        <w:tabs>
          <w:tab w:val="num" w:pos="1209"/>
        </w:tabs>
        <w:ind w:left="1209" w:hanging="360"/>
      </w:pPr>
    </w:lvl>
  </w:abstractNum>
  <w:abstractNum w:abstractNumId="46" w15:restartNumberingAfterBreak="0">
    <w:nsid w:val="7AB7C3E8"/>
    <w:multiLevelType w:val="multilevel"/>
    <w:tmpl w:val="2D880E22"/>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num w:numId="1">
    <w:abstractNumId w:val="33"/>
  </w:num>
  <w:num w:numId="2">
    <w:abstractNumId w:val="22"/>
  </w:num>
  <w:num w:numId="3">
    <w:abstractNumId w:val="40"/>
  </w:num>
  <w:num w:numId="4">
    <w:abstractNumId w:val="32"/>
  </w:num>
  <w:num w:numId="5">
    <w:abstractNumId w:val="2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4"/>
  </w:num>
  <w:num w:numId="12">
    <w:abstractNumId w:val="46"/>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34"/>
  </w:num>
  <w:num w:numId="21">
    <w:abstractNumId w:val="35"/>
  </w:num>
  <w:num w:numId="22">
    <w:abstractNumId w:val="43"/>
  </w:num>
  <w:num w:numId="23">
    <w:abstractNumId w:val="39"/>
  </w:num>
  <w:num w:numId="24">
    <w:abstractNumId w:val="38"/>
  </w:num>
  <w:num w:numId="25">
    <w:abstractNumId w:val="24"/>
  </w:num>
  <w:num w:numId="26">
    <w:abstractNumId w:val="41"/>
  </w:num>
  <w:num w:numId="27">
    <w:abstractNumId w:val="23"/>
  </w:num>
  <w:num w:numId="28">
    <w:abstractNumId w:val="45"/>
  </w:num>
  <w:num w:numId="29">
    <w:abstractNumId w:val="28"/>
  </w:num>
  <w:num w:numId="30">
    <w:abstractNumId w:val="30"/>
  </w:num>
  <w:num w:numId="31">
    <w:abstractNumId w:val="26"/>
  </w:num>
  <w:num w:numId="32">
    <w:abstractNumId w:val="32"/>
  </w:num>
  <w:num w:numId="33">
    <w:abstractNumId w:val="0"/>
  </w:num>
  <w:num w:numId="3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1"/>
  </w:num>
  <w:num w:numId="45">
    <w:abstractNumId w:val="20"/>
  </w:num>
  <w:num w:numId="46">
    <w:abstractNumId w:val="19"/>
  </w:num>
  <w:num w:numId="47">
    <w:abstractNumId w:val="18"/>
  </w:num>
  <w:num w:numId="48">
    <w:abstractNumId w:val="17"/>
  </w:num>
  <w:num w:numId="49">
    <w:abstractNumId w:val="16"/>
  </w:num>
  <w:num w:numId="50">
    <w:abstractNumId w:val="15"/>
  </w:num>
  <w:num w:numId="51">
    <w:abstractNumId w:val="14"/>
  </w:num>
  <w:num w:numId="52">
    <w:abstractNumId w:val="13"/>
  </w:num>
  <w:num w:numId="53">
    <w:abstractNumId w:val="12"/>
  </w:num>
  <w:num w:numId="54">
    <w:abstractNumId w:val="11"/>
  </w:num>
  <w:num w:numId="55">
    <w:abstractNumId w:val="10"/>
  </w:num>
  <w:num w:numId="56">
    <w:abstractNumId w:val="9"/>
  </w:num>
  <w:num w:numId="57">
    <w:abstractNumId w:val="8"/>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20.8"/>
    <w:docVar w:name="Bullet _HeadSuf" w:val=" as Heading (text)"/>
    <w:docVar w:name="Bullet _LongName" w:val="Pinsent Masons Bullets"/>
    <w:docVar w:name="Bullet _NumBodies" w:val="0"/>
    <w:docVar w:name="Level _Body" w:val="Body "/>
    <w:docVar w:name="Level _ChangeTime" w:val="38320.8"/>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CG_Brand" w:val="D1"/>
    <w:docVar w:name="PIM_Brand" w:val="D9"/>
    <w:docVar w:name="PIN_Update" w:val="1"/>
  </w:docVars>
  <w:rsids>
    <w:rsidRoot w:val="000A1E66"/>
    <w:rsid w:val="000400D7"/>
    <w:rsid w:val="00043B21"/>
    <w:rsid w:val="000509A9"/>
    <w:rsid w:val="00093F83"/>
    <w:rsid w:val="000A1E66"/>
    <w:rsid w:val="000A69D8"/>
    <w:rsid w:val="000B6F4F"/>
    <w:rsid w:val="000B7FAA"/>
    <w:rsid w:val="001055A2"/>
    <w:rsid w:val="00111423"/>
    <w:rsid w:val="00140EA1"/>
    <w:rsid w:val="001541AA"/>
    <w:rsid w:val="00163D35"/>
    <w:rsid w:val="00182E48"/>
    <w:rsid w:val="00186751"/>
    <w:rsid w:val="001A4D92"/>
    <w:rsid w:val="001B236F"/>
    <w:rsid w:val="001D0D1C"/>
    <w:rsid w:val="001D5924"/>
    <w:rsid w:val="00207E27"/>
    <w:rsid w:val="00223720"/>
    <w:rsid w:val="00225551"/>
    <w:rsid w:val="002323FD"/>
    <w:rsid w:val="00244294"/>
    <w:rsid w:val="002677DC"/>
    <w:rsid w:val="002840DA"/>
    <w:rsid w:val="002C1F9C"/>
    <w:rsid w:val="002E4211"/>
    <w:rsid w:val="00310007"/>
    <w:rsid w:val="0032017B"/>
    <w:rsid w:val="00343147"/>
    <w:rsid w:val="00355B78"/>
    <w:rsid w:val="00380CB3"/>
    <w:rsid w:val="003876F3"/>
    <w:rsid w:val="003A1CB9"/>
    <w:rsid w:val="003B5D64"/>
    <w:rsid w:val="003C2561"/>
    <w:rsid w:val="003C3128"/>
    <w:rsid w:val="003D58FA"/>
    <w:rsid w:val="003D5AF9"/>
    <w:rsid w:val="003E0969"/>
    <w:rsid w:val="003E4DC8"/>
    <w:rsid w:val="00425961"/>
    <w:rsid w:val="0042704A"/>
    <w:rsid w:val="004350C7"/>
    <w:rsid w:val="00461C21"/>
    <w:rsid w:val="0049295D"/>
    <w:rsid w:val="00494ED8"/>
    <w:rsid w:val="004B7440"/>
    <w:rsid w:val="004F3C29"/>
    <w:rsid w:val="00516C44"/>
    <w:rsid w:val="005339AA"/>
    <w:rsid w:val="00547CA3"/>
    <w:rsid w:val="00581FC5"/>
    <w:rsid w:val="00631CF2"/>
    <w:rsid w:val="00632051"/>
    <w:rsid w:val="00646391"/>
    <w:rsid w:val="006517E0"/>
    <w:rsid w:val="00655711"/>
    <w:rsid w:val="00656408"/>
    <w:rsid w:val="006C3EA2"/>
    <w:rsid w:val="006E7CF7"/>
    <w:rsid w:val="0070591F"/>
    <w:rsid w:val="00733563"/>
    <w:rsid w:val="0078507E"/>
    <w:rsid w:val="00793CC0"/>
    <w:rsid w:val="007A3998"/>
    <w:rsid w:val="007E55C5"/>
    <w:rsid w:val="00833E9D"/>
    <w:rsid w:val="00867A48"/>
    <w:rsid w:val="008B05A4"/>
    <w:rsid w:val="008D23AA"/>
    <w:rsid w:val="008F6032"/>
    <w:rsid w:val="00927E32"/>
    <w:rsid w:val="00933E93"/>
    <w:rsid w:val="00975C1E"/>
    <w:rsid w:val="00990B92"/>
    <w:rsid w:val="00996DF8"/>
    <w:rsid w:val="009C5FCD"/>
    <w:rsid w:val="009D1B91"/>
    <w:rsid w:val="00A020F1"/>
    <w:rsid w:val="00A36031"/>
    <w:rsid w:val="00A37B9E"/>
    <w:rsid w:val="00A55665"/>
    <w:rsid w:val="00A83E26"/>
    <w:rsid w:val="00A86161"/>
    <w:rsid w:val="00AA46FA"/>
    <w:rsid w:val="00B01B7B"/>
    <w:rsid w:val="00B12B70"/>
    <w:rsid w:val="00B23277"/>
    <w:rsid w:val="00B3137F"/>
    <w:rsid w:val="00B356DF"/>
    <w:rsid w:val="00B47D04"/>
    <w:rsid w:val="00B72C81"/>
    <w:rsid w:val="00B77297"/>
    <w:rsid w:val="00B8409D"/>
    <w:rsid w:val="00B847E8"/>
    <w:rsid w:val="00B85C24"/>
    <w:rsid w:val="00BA41E9"/>
    <w:rsid w:val="00C2079B"/>
    <w:rsid w:val="00C2173B"/>
    <w:rsid w:val="00C23CBE"/>
    <w:rsid w:val="00C64E09"/>
    <w:rsid w:val="00CE0398"/>
    <w:rsid w:val="00CF1E8E"/>
    <w:rsid w:val="00D040BD"/>
    <w:rsid w:val="00D13512"/>
    <w:rsid w:val="00D30F30"/>
    <w:rsid w:val="00D314E4"/>
    <w:rsid w:val="00D32FB9"/>
    <w:rsid w:val="00D756DB"/>
    <w:rsid w:val="00D8103E"/>
    <w:rsid w:val="00DA23AC"/>
    <w:rsid w:val="00E31EA6"/>
    <w:rsid w:val="00E60AD3"/>
    <w:rsid w:val="00E72D91"/>
    <w:rsid w:val="00E76906"/>
    <w:rsid w:val="00E877DA"/>
    <w:rsid w:val="00EB1573"/>
    <w:rsid w:val="00F22EA2"/>
    <w:rsid w:val="00F5632A"/>
    <w:rsid w:val="00F62AE9"/>
    <w:rsid w:val="00F64B40"/>
    <w:rsid w:val="00F95214"/>
    <w:rsid w:val="00FC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D51A786"/>
  <w15:docId w15:val="{E20D081A-3822-42D2-9F33-A47088A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iPriority="1" w:unhideWhenUsed="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6E69"/>
    <w:pPr>
      <w:jc w:val="both"/>
    </w:pPr>
  </w:style>
  <w:style w:type="paragraph" w:styleId="Heading1">
    <w:name w:val="heading 1"/>
    <w:basedOn w:val="Normal"/>
    <w:next w:val="Normal"/>
    <w:link w:val="Heading1Char"/>
    <w:uiPriority w:val="1"/>
    <w:qFormat/>
    <w:pPr>
      <w:keepNext/>
      <w:spacing w:before="240" w:after="60"/>
      <w:outlineLvl w:val="0"/>
    </w:pPr>
    <w:rPr>
      <w:b/>
      <w:bCs/>
      <w:kern w:val="32"/>
      <w:szCs w:val="32"/>
    </w:rPr>
  </w:style>
  <w:style w:type="paragraph" w:styleId="Heading2">
    <w:name w:val="heading 2"/>
    <w:basedOn w:val="Normal"/>
    <w:next w:val="Normal"/>
    <w:link w:val="Heading2Char"/>
    <w:uiPriority w:val="1"/>
    <w:qFormat/>
    <w:pPr>
      <w:keepNext/>
      <w:spacing w:before="240" w:after="60"/>
      <w:outlineLvl w:val="1"/>
    </w:pPr>
    <w:rPr>
      <w:b/>
      <w:bCs/>
      <w:i/>
      <w:iCs/>
      <w:szCs w:val="28"/>
    </w:rPr>
  </w:style>
  <w:style w:type="paragraph" w:styleId="Heading3">
    <w:name w:val="heading 3"/>
    <w:basedOn w:val="Normal"/>
    <w:next w:val="Normal"/>
    <w:link w:val="Heading3Char"/>
    <w:uiPriority w:val="1"/>
    <w:qFormat/>
    <w:pPr>
      <w:keepNext/>
      <w:spacing w:before="240" w:after="60"/>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E0"/>
    <w:rPr>
      <w:b/>
      <w:bCs/>
      <w:kern w:val="32"/>
      <w:szCs w:val="32"/>
    </w:rPr>
  </w:style>
  <w:style w:type="character" w:customStyle="1" w:styleId="Heading2Char">
    <w:name w:val="Heading 2 Char"/>
    <w:basedOn w:val="DefaultParagraphFont"/>
    <w:link w:val="Heading2"/>
    <w:uiPriority w:val="9"/>
    <w:rsid w:val="006517E0"/>
    <w:rPr>
      <w:b/>
      <w:bCs/>
      <w:i/>
      <w:iCs/>
      <w:szCs w:val="28"/>
    </w:rPr>
  </w:style>
  <w:style w:type="character" w:customStyle="1" w:styleId="Heading3Char">
    <w:name w:val="Heading 3 Char"/>
    <w:basedOn w:val="DefaultParagraphFont"/>
    <w:link w:val="Heading3"/>
    <w:uiPriority w:val="9"/>
    <w:rsid w:val="006517E0"/>
    <w:rPr>
      <w:b/>
      <w:bCs/>
      <w:sz w:val="26"/>
    </w:rPr>
  </w:style>
  <w:style w:type="paragraph" w:styleId="Footer">
    <w:name w:val="footer"/>
    <w:basedOn w:val="Normal"/>
    <w:link w:val="FooterChar"/>
    <w:uiPriority w:val="99"/>
    <w:pPr>
      <w:numPr>
        <w:ilvl w:val="1"/>
        <w:numId w:val="37"/>
      </w:numPr>
      <w:tabs>
        <w:tab w:val="center" w:pos="4320"/>
        <w:tab w:val="right" w:pos="8640"/>
      </w:tabs>
      <w:spacing w:line="240" w:lineRule="exact"/>
    </w:pPr>
    <w:rPr>
      <w:sz w:val="16"/>
    </w:rPr>
  </w:style>
  <w:style w:type="character" w:customStyle="1" w:styleId="FooterChar">
    <w:name w:val="Footer Char"/>
    <w:basedOn w:val="DefaultParagraphFont"/>
    <w:link w:val="Footer"/>
    <w:uiPriority w:val="99"/>
    <w:rsid w:val="006517E0"/>
    <w:rPr>
      <w:sz w:val="16"/>
    </w:rPr>
  </w:style>
  <w:style w:type="paragraph" w:customStyle="1" w:styleId="Level1">
    <w:name w:val="Level 1"/>
    <w:basedOn w:val="Body1"/>
    <w:pPr>
      <w:keepNext/>
      <w:numPr>
        <w:ilvl w:val="0"/>
        <w:numId w:val="33"/>
      </w:numPr>
      <w:outlineLvl w:val="0"/>
    </w:pPr>
  </w:style>
  <w:style w:type="paragraph" w:customStyle="1" w:styleId="Body1">
    <w:name w:val="Body 1"/>
    <w:basedOn w:val="Body"/>
    <w:pPr>
      <w:numPr>
        <w:ilvl w:val="2"/>
      </w:numPr>
    </w:pPr>
  </w:style>
  <w:style w:type="paragraph" w:customStyle="1" w:styleId="Body">
    <w:name w:val="Body"/>
    <w:basedOn w:val="Normal"/>
    <w:pPr>
      <w:numPr>
        <w:ilvl w:val="3"/>
        <w:numId w:val="37"/>
      </w:numPr>
      <w:spacing w:after="240"/>
    </w:pPr>
  </w:style>
  <w:style w:type="paragraph" w:customStyle="1" w:styleId="Level2">
    <w:name w:val="Level 2"/>
    <w:basedOn w:val="Body2"/>
    <w:link w:val="Level2Char"/>
    <w:pPr>
      <w:numPr>
        <w:ilvl w:val="4"/>
      </w:numPr>
      <w:tabs>
        <w:tab w:val="num" w:pos="4255"/>
      </w:tabs>
      <w:ind w:left="4255" w:hanging="851"/>
      <w:outlineLvl w:val="1"/>
    </w:pPr>
  </w:style>
  <w:style w:type="paragraph" w:customStyle="1" w:styleId="Body2">
    <w:name w:val="Body 2"/>
    <w:basedOn w:val="Body"/>
    <w:link w:val="Body2Char"/>
    <w:pPr>
      <w:numPr>
        <w:ilvl w:val="0"/>
        <w:numId w:val="0"/>
      </w:numPr>
      <w:tabs>
        <w:tab w:val="num" w:pos="4255"/>
      </w:tabs>
      <w:ind w:left="4255" w:hanging="851"/>
    </w:pPr>
  </w:style>
  <w:style w:type="character" w:customStyle="1" w:styleId="Body2Char">
    <w:name w:val="Body 2 Char"/>
    <w:link w:val="Body2"/>
    <w:rsid w:val="00F22EA2"/>
  </w:style>
  <w:style w:type="character" w:customStyle="1" w:styleId="Level2Char">
    <w:name w:val="Level 2 Char"/>
    <w:link w:val="Level2"/>
    <w:locked/>
  </w:style>
  <w:style w:type="paragraph" w:customStyle="1" w:styleId="Level3">
    <w:name w:val="Level 3"/>
    <w:basedOn w:val="Body3"/>
    <w:link w:val="Level3Char"/>
    <w:pPr>
      <w:numPr>
        <w:ilvl w:val="2"/>
        <w:numId w:val="4"/>
      </w:numPr>
      <w:outlineLvl w:val="2"/>
    </w:pPr>
  </w:style>
  <w:style w:type="paragraph" w:customStyle="1" w:styleId="Body3">
    <w:name w:val="Body 3"/>
    <w:basedOn w:val="Body"/>
    <w:pPr>
      <w:ind w:left="1701"/>
    </w:pPr>
  </w:style>
  <w:style w:type="character" w:customStyle="1" w:styleId="Level3Char">
    <w:name w:val="Level 3 Char"/>
    <w:link w:val="Level3"/>
    <w:locked/>
    <w:rPr>
      <w:rFonts w:ascii="Arial" w:hAnsi="Arial" w:cs="Arial"/>
      <w:lang w:val="en-GB" w:eastAsia="en-GB"/>
    </w:rPr>
  </w:style>
  <w:style w:type="paragraph" w:customStyle="1" w:styleId="Level4">
    <w:name w:val="Level 4"/>
    <w:basedOn w:val="Body4"/>
    <w:pPr>
      <w:numPr>
        <w:numId w:val="4"/>
      </w:numPr>
      <w:outlineLvl w:val="3"/>
    </w:pPr>
  </w:style>
  <w:style w:type="paragraph" w:customStyle="1" w:styleId="Body4">
    <w:name w:val="Body 4"/>
    <w:basedOn w:val="Body"/>
    <w:pPr>
      <w:ind w:left="2551"/>
    </w:pPr>
  </w:style>
  <w:style w:type="paragraph" w:customStyle="1" w:styleId="Level5">
    <w:name w:val="Level 5"/>
    <w:basedOn w:val="Body5"/>
    <w:pPr>
      <w:numPr>
        <w:ilvl w:val="0"/>
        <w:numId w:val="0"/>
      </w:numPr>
      <w:tabs>
        <w:tab w:val="num" w:pos="3402"/>
      </w:tabs>
      <w:ind w:left="3402" w:hanging="851"/>
      <w:outlineLvl w:val="4"/>
    </w:pPr>
  </w:style>
  <w:style w:type="paragraph" w:customStyle="1" w:styleId="Body5">
    <w:name w:val="Body 5"/>
    <w:basedOn w:val="Body"/>
    <w:pPr>
      <w:ind w:left="3402"/>
    </w:p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basedOn w:val="DefaultParagraphFont"/>
    <w:link w:val="Header"/>
    <w:uiPriority w:val="99"/>
    <w:rsid w:val="006517E0"/>
    <w:rPr>
      <w:sz w:val="16"/>
    </w:rPr>
  </w:style>
  <w:style w:type="character" w:styleId="PageNumber">
    <w:name w:val="page number"/>
    <w:semiHidden/>
    <w:rPr>
      <w:rFonts w:ascii="Arial" w:hAnsi="Arial" w:cs="Arial"/>
      <w:sz w:val="20"/>
      <w:szCs w:val="20"/>
    </w:rPr>
  </w:style>
  <w:style w:type="paragraph" w:customStyle="1" w:styleId="Schedule">
    <w:name w:val="Schedule #"/>
    <w:basedOn w:val="Body"/>
    <w:next w:val="SubHeading"/>
    <w:pPr>
      <w:keepNext/>
      <w:pageBreakBefore/>
      <w:numPr>
        <w:numId w:val="1"/>
      </w:numPr>
      <w:jc w:val="center"/>
    </w:pPr>
    <w:rPr>
      <w:rFonts w:ascii="Arial Bold" w:hAnsi="Arial Bold"/>
      <w:b/>
      <w:caps/>
    </w:rPr>
  </w:style>
  <w:style w:type="paragraph" w:customStyle="1" w:styleId="SubHeading">
    <w:name w:val="Sub Heading"/>
    <w:basedOn w:val="Body"/>
    <w:next w:val="Body"/>
    <w:pPr>
      <w:keepNext/>
      <w:keepLines/>
      <w:numPr>
        <w:numId w:val="3"/>
      </w:numPr>
      <w:jc w:val="center"/>
    </w:pPr>
    <w:rPr>
      <w:b/>
      <w:caps/>
    </w:rPr>
  </w:style>
  <w:style w:type="paragraph" w:styleId="TOC1">
    <w:name w:val="toc 1"/>
    <w:basedOn w:val="Normal"/>
    <w:next w:val="Normal"/>
    <w:uiPriority w:val="39"/>
    <w:pPr>
      <w:tabs>
        <w:tab w:val="right" w:pos="8500"/>
      </w:tabs>
      <w:spacing w:after="240"/>
      <w:ind w:left="851" w:right="567" w:hanging="851"/>
    </w:pPr>
    <w:rPr>
      <w:caps/>
    </w:rPr>
  </w:style>
  <w:style w:type="paragraph" w:styleId="TOC2">
    <w:name w:val="toc 2"/>
    <w:basedOn w:val="TOC1"/>
    <w:next w:val="Normal"/>
    <w:pPr>
      <w:ind w:left="1702"/>
    </w:pPr>
    <w:rPr>
      <w:caps w:val="0"/>
    </w:rPr>
  </w:style>
  <w:style w:type="paragraph" w:styleId="TOC3">
    <w:name w:val="toc 3"/>
    <w:basedOn w:val="TOC1"/>
    <w:next w:val="Normal"/>
    <w:pPr>
      <w:ind w:left="2552"/>
    </w:pPr>
  </w:style>
  <w:style w:type="paragraph" w:styleId="TOC4">
    <w:name w:val="toc 4"/>
    <w:basedOn w:val="TOC1"/>
    <w:next w:val="Normal"/>
    <w:pPr>
      <w:ind w:left="0" w:firstLine="0"/>
    </w:pPr>
  </w:style>
  <w:style w:type="paragraph" w:styleId="TOC5">
    <w:name w:val="toc 5"/>
    <w:basedOn w:val="TOC1"/>
    <w:next w:val="Normal"/>
    <w:pPr>
      <w:ind w:firstLine="0"/>
    </w:pPr>
  </w:style>
  <w:style w:type="paragraph" w:styleId="TOC6">
    <w:name w:val="toc 6"/>
    <w:basedOn w:val="TOC1"/>
    <w:next w:val="Normal"/>
    <w:pPr>
      <w:ind w:left="1701" w:firstLine="0"/>
    </w:pPr>
  </w:style>
  <w:style w:type="paragraph" w:styleId="TOC7">
    <w:name w:val="toc 7"/>
    <w:basedOn w:val="Normal"/>
    <w:next w:val="Normal"/>
    <w:semiHidden/>
    <w:pPr>
      <w:tabs>
        <w:tab w:val="right" w:pos="9639"/>
      </w:tabs>
      <w:ind w:left="1200"/>
    </w:pPr>
  </w:style>
  <w:style w:type="paragraph" w:styleId="TOC8">
    <w:name w:val="toc 8"/>
    <w:basedOn w:val="Normal"/>
    <w:next w:val="Normal"/>
    <w:semiHidden/>
    <w:pPr>
      <w:tabs>
        <w:tab w:val="right" w:pos="9639"/>
      </w:tabs>
      <w:ind w:left="1400"/>
    </w:pPr>
  </w:style>
  <w:style w:type="paragraph" w:styleId="TOC9">
    <w:name w:val="toc 9"/>
    <w:basedOn w:val="Normal"/>
    <w:next w:val="Normal"/>
    <w:semiHidden/>
    <w:pPr>
      <w:tabs>
        <w:tab w:val="right" w:pos="9639"/>
      </w:tabs>
      <w:ind w:left="1600"/>
    </w:pPr>
  </w:style>
  <w:style w:type="paragraph" w:customStyle="1" w:styleId="Appendix">
    <w:name w:val="Appendix #"/>
    <w:basedOn w:val="Body"/>
    <w:next w:val="SubHeading"/>
    <w:pPr>
      <w:keepNext/>
      <w:keepLines/>
      <w:pageBreakBefore/>
      <w:numPr>
        <w:numId w:val="19"/>
      </w:numPr>
      <w:jc w:val="center"/>
    </w:pPr>
    <w:rPr>
      <w:rFonts w:ascii="Arial Bold" w:hAnsi="Arial Bold"/>
      <w:b/>
      <w:caps/>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1"/>
        <w:numId w:val="1"/>
      </w:numPr>
      <w:jc w:val="center"/>
    </w:pPr>
    <w:rPr>
      <w:b/>
      <w:caps/>
    </w:rPr>
  </w:style>
  <w:style w:type="character" w:customStyle="1" w:styleId="Level1asHeadingtext">
    <w:name w:val="Level 1 as Heading (text)"/>
    <w:rPr>
      <w:b/>
      <w:caps/>
      <w:color w:val="auto"/>
    </w:rPr>
  </w:style>
  <w:style w:type="character" w:customStyle="1" w:styleId="Level2asHeadingtext">
    <w:name w:val="Level 2 as Heading (text)"/>
    <w:rPr>
      <w:b/>
      <w:color w:val="auto"/>
    </w:rPr>
  </w:style>
  <w:style w:type="character" w:customStyle="1" w:styleId="Level3asHeadingtext">
    <w:name w:val="Level 3 as Heading (text)"/>
    <w:rPr>
      <w:b/>
      <w:color w:val="auto"/>
    </w:rPr>
  </w:style>
  <w:style w:type="paragraph" w:customStyle="1" w:styleId="Body6">
    <w:name w:val="Body 6"/>
    <w:basedOn w:val="Body"/>
    <w:pPr>
      <w:ind w:left="4252"/>
    </w:pPr>
  </w:style>
  <w:style w:type="paragraph" w:customStyle="1" w:styleId="Level6">
    <w:name w:val="Level 6"/>
    <w:basedOn w:val="Body6"/>
    <w:pPr>
      <w:numPr>
        <w:ilvl w:val="5"/>
        <w:numId w:val="4"/>
      </w:numPr>
      <w:outlineLvl w:val="5"/>
    </w:pPr>
  </w:style>
  <w:style w:type="paragraph" w:customStyle="1" w:styleId="Bullet1">
    <w:name w:val="Bullet 1"/>
    <w:basedOn w:val="Body"/>
    <w:pPr>
      <w:numPr>
        <w:ilvl w:val="0"/>
        <w:numId w:val="0"/>
      </w:numPr>
      <w:tabs>
        <w:tab w:val="num" w:pos="3402"/>
      </w:tabs>
      <w:ind w:left="3402" w:hanging="851"/>
      <w:outlineLvl w:val="0"/>
    </w:pPr>
  </w:style>
  <w:style w:type="paragraph" w:customStyle="1" w:styleId="Bullet2">
    <w:name w:val="Bullet 2"/>
    <w:basedOn w:val="Body"/>
    <w:pPr>
      <w:numPr>
        <w:ilvl w:val="1"/>
        <w:numId w:val="5"/>
      </w:numPr>
      <w:outlineLvl w:val="1"/>
    </w:pPr>
  </w:style>
  <w:style w:type="paragraph" w:customStyle="1" w:styleId="Bullet3">
    <w:name w:val="Bullet 3"/>
    <w:basedOn w:val="Body"/>
    <w:pPr>
      <w:numPr>
        <w:ilvl w:val="2"/>
        <w:numId w:val="5"/>
      </w:numPr>
      <w:outlineLvl w:val="2"/>
    </w:pPr>
  </w:style>
  <w:style w:type="paragraph" w:customStyle="1" w:styleId="Bullet4">
    <w:name w:val="Bullet 4"/>
    <w:basedOn w:val="Body"/>
    <w:pPr>
      <w:numPr>
        <w:numId w:val="5"/>
      </w:numPr>
      <w:outlineLvl w:val="3"/>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strike w:val="0"/>
      <w:dstrike w:val="0"/>
      <w:color w:val="0072BC"/>
      <w:u w:val="none"/>
      <w:effect w:val="none"/>
    </w:rPr>
  </w:style>
  <w:style w:type="paragraph" w:customStyle="1" w:styleId="IntroHeading">
    <w:name w:val="Intro Heading"/>
    <w:basedOn w:val="Body"/>
    <w:semiHidden/>
    <w:rPr>
      <w:b/>
      <w:bCs/>
    </w:rPr>
  </w:style>
  <w:style w:type="paragraph" w:customStyle="1" w:styleId="Parties1">
    <w:name w:val="Parties 1"/>
    <w:basedOn w:val="Body"/>
    <w:pPr>
      <w:numPr>
        <w:numId w:val="13"/>
      </w:numPr>
    </w:pPr>
  </w:style>
  <w:style w:type="paragraph" w:customStyle="1" w:styleId="Parties2">
    <w:name w:val="Parties 2"/>
    <w:basedOn w:val="Parties1"/>
    <w:pPr>
      <w:numPr>
        <w:ilvl w:val="1"/>
      </w:numPr>
    </w:pPr>
  </w:style>
  <w:style w:type="paragraph" w:customStyle="1" w:styleId="Background1">
    <w:name w:val="Background 1"/>
    <w:basedOn w:val="Body"/>
    <w:pPr>
      <w:numPr>
        <w:numId w:val="16"/>
      </w:numPr>
    </w:pPr>
  </w:style>
  <w:style w:type="paragraph" w:customStyle="1" w:styleId="Background2">
    <w:name w:val="Background 2"/>
    <w:basedOn w:val="Normal"/>
    <w:pPr>
      <w:numPr>
        <w:ilvl w:val="1"/>
        <w:numId w:val="16"/>
      </w:numPr>
    </w:pPr>
  </w:style>
  <w:style w:type="paragraph" w:customStyle="1" w:styleId="Background3">
    <w:name w:val="Background 3"/>
    <w:basedOn w:val="Normal"/>
    <w:pPr>
      <w:numPr>
        <w:ilvl w:val="2"/>
        <w:numId w:val="16"/>
      </w:numPr>
    </w:pPr>
  </w:style>
  <w:style w:type="table" w:customStyle="1" w:styleId="Table-Definitions">
    <w:name w:val="Table-Definitions"/>
    <w:basedOn w:val="TableNormal"/>
    <w:tblPr/>
    <w:tblStylePr w:type="firstRow">
      <w:rPr>
        <w:rFonts w:ascii="Arial" w:hAnsi="Arial"/>
        <w:b/>
        <w:sz w:val="20"/>
      </w:rPr>
    </w:tblStylePr>
  </w:style>
  <w:style w:type="character" w:customStyle="1" w:styleId="DefinitionTerm">
    <w:name w:val="DefinitionTerm"/>
    <w:semiHidden/>
    <w:rPr>
      <w:rFonts w:ascii="Arial" w:hAnsi="Arial" w:cs="Arial"/>
      <w:b/>
      <w:sz w:val="20"/>
      <w:lang w:val="en-GB" w:eastAsia="en-GB"/>
    </w:rPr>
  </w:style>
  <w:style w:type="character" w:customStyle="1" w:styleId="DefinitionTermDelimiter">
    <w:name w:val="DefinitionTermDelimiter"/>
    <w:semiHidden/>
    <w:rPr>
      <w:rFonts w:ascii="Arial" w:hAnsi="Arial" w:cs="Arial"/>
      <w:b w:val="0"/>
      <w:sz w:val="20"/>
      <w:lang w:val="en-GB" w:eastAsia="en-GB"/>
    </w:rPr>
  </w:style>
  <w:style w:type="paragraph" w:customStyle="1" w:styleId="Definition">
    <w:name w:val="Definition"/>
    <w:basedOn w:val="Body"/>
    <w:pPr>
      <w:numPr>
        <w:ilvl w:val="0"/>
        <w:numId w:val="0"/>
      </w:numPr>
      <w:tabs>
        <w:tab w:val="num" w:pos="2552"/>
      </w:tabs>
      <w:ind w:left="2552" w:hanging="851"/>
      <w:jc w:val="left"/>
    </w:pPr>
  </w:style>
  <w:style w:type="paragraph" w:customStyle="1" w:styleId="Definition1">
    <w:name w:val="Definition 1"/>
    <w:basedOn w:val="Definition"/>
    <w:pPr>
      <w:numPr>
        <w:ilvl w:val="1"/>
      </w:numPr>
      <w:tabs>
        <w:tab w:val="num" w:pos="2552"/>
      </w:tabs>
      <w:ind w:left="2552" w:hanging="851"/>
    </w:pPr>
  </w:style>
  <w:style w:type="paragraph" w:customStyle="1" w:styleId="Definition2">
    <w:name w:val="Definition 2"/>
    <w:basedOn w:val="Definition"/>
    <w:pPr>
      <w:numPr>
        <w:ilvl w:val="2"/>
      </w:numPr>
      <w:tabs>
        <w:tab w:val="num" w:pos="2552"/>
      </w:tabs>
      <w:ind w:left="2552" w:hanging="851"/>
    </w:pPr>
  </w:style>
  <w:style w:type="paragraph" w:customStyle="1" w:styleId="Definition3">
    <w:name w:val="Definition 3"/>
    <w:basedOn w:val="Definition"/>
  </w:style>
  <w:style w:type="character" w:customStyle="1" w:styleId="Capitals">
    <w:name w:val="Capitals"/>
    <w:semiHidden/>
    <w:rPr>
      <w:rFonts w:cs="Arial"/>
      <w:b/>
      <w:caps/>
    </w:rPr>
  </w:style>
  <w:style w:type="character" w:styleId="Emphasis">
    <w:name w:val="Emphasis"/>
    <w:semiHidden/>
    <w:rPr>
      <w:rFonts w:cs="Arial"/>
      <w:i/>
    </w:rPr>
  </w:style>
  <w:style w:type="character" w:customStyle="1" w:styleId="IntenseCapitals">
    <w:name w:val="Intense Capitals"/>
    <w:semiHidden/>
    <w:rPr>
      <w:rFonts w:cs="Arial"/>
      <w:b/>
      <w:caps/>
    </w:rPr>
  </w:style>
  <w:style w:type="character" w:styleId="IntenseEmphasis">
    <w:name w:val="Intense Emphasis"/>
    <w:semiHidden/>
    <w:rPr>
      <w:rFonts w:cs="Arial"/>
      <w:b/>
      <w:i/>
    </w:rPr>
  </w:style>
  <w:style w:type="character" w:customStyle="1" w:styleId="InsertText">
    <w:name w:val="Insert Text"/>
    <w:semiHidden/>
    <w:rPr>
      <w:bdr w:val="none" w:sz="0" w:space="0" w:color="auto"/>
      <w:shd w:val="clear" w:color="auto" w:fill="auto"/>
    </w:rPr>
  </w:style>
  <w:style w:type="character" w:customStyle="1" w:styleId="OptionalText">
    <w:name w:val="Optional Text"/>
    <w:semiHidden/>
    <w:rPr>
      <w:rFonts w:cs="Arial"/>
    </w:rPr>
  </w:style>
  <w:style w:type="character" w:customStyle="1" w:styleId="AlternativeText">
    <w:name w:val="Alternative Text"/>
    <w:semiHidden/>
    <w:rPr>
      <w:rFonts w:cs="Arial"/>
    </w:rPr>
  </w:style>
  <w:style w:type="character" w:customStyle="1" w:styleId="Strike">
    <w:name w:val="Strike"/>
    <w:semiHidden/>
    <w:rPr>
      <w:rFonts w:cs="Arial"/>
      <w:strike/>
    </w:rPr>
  </w:style>
  <w:style w:type="character" w:styleId="Strong">
    <w:name w:val="Strong"/>
    <w:semiHidden/>
    <w:rPr>
      <w:rFonts w:cs="Arial"/>
      <w:b/>
    </w:rPr>
  </w:style>
  <w:style w:type="character" w:customStyle="1" w:styleId="Subscript">
    <w:name w:val="Subscript"/>
    <w:semiHidden/>
    <w:rPr>
      <w:rFonts w:cs="Arial"/>
      <w:vertAlign w:val="subscript"/>
    </w:rPr>
  </w:style>
  <w:style w:type="character" w:customStyle="1" w:styleId="Superscript">
    <w:name w:val="Superscript"/>
    <w:semiHidden/>
    <w:rPr>
      <w:rFonts w:cs="Arial"/>
      <w:vertAlign w:val="superscript"/>
    </w:rPr>
  </w:style>
  <w:style w:type="character" w:customStyle="1" w:styleId="SubtitleChar">
    <w:name w:val="Subtitle Char"/>
    <w:semiHidden/>
    <w:rPr>
      <w:rFonts w:ascii="Arial" w:hAnsi="Arial" w:cs="Arial"/>
      <w:b/>
      <w:color w:val="4B4B4B"/>
      <w:sz w:val="32"/>
      <w:szCs w:val="32"/>
    </w:rPr>
  </w:style>
  <w:style w:type="character" w:customStyle="1" w:styleId="Underline">
    <w:name w:val="Underline"/>
    <w:semiHidden/>
    <w:rPr>
      <w:u w:val="single"/>
    </w:rPr>
  </w:style>
  <w:style w:type="character" w:customStyle="1" w:styleId="UnderlineStrong">
    <w:name w:val="UnderlineStrong"/>
    <w:semiHidden/>
    <w:rPr>
      <w:b/>
      <w:u w:val="single"/>
    </w:rPr>
  </w:style>
  <w:style w:type="character" w:customStyle="1" w:styleId="UnderlineEmphasis">
    <w:name w:val="UnderlineEmphasis"/>
    <w:semiHidden/>
    <w:rPr>
      <w:i/>
      <w:u w:val="single"/>
    </w:rPr>
  </w:style>
  <w:style w:type="character" w:customStyle="1" w:styleId="IntenseUnderline">
    <w:name w:val="IntenseUnderline"/>
    <w:semiHidden/>
    <w:rPr>
      <w:b/>
      <w:i/>
      <w:u w:val="single"/>
    </w:rPr>
  </w:style>
  <w:style w:type="character" w:customStyle="1" w:styleId="xref">
    <w:name w:val="*xref"/>
    <w:semiHidden/>
  </w:style>
  <w:style w:type="table" w:customStyle="1" w:styleId="PinsentsTableGrid">
    <w:name w:val="Pinsents 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CoverParties">
    <w:name w:val="Cover Parties"/>
    <w:basedOn w:val="Normal"/>
    <w:semiHidden/>
    <w:pPr>
      <w:numPr>
        <w:numId w:val="30"/>
      </w:numPr>
      <w:tabs>
        <w:tab w:val="left" w:pos="360"/>
      </w:tabs>
    </w:pPr>
    <w:rPr>
      <w:rFonts w:ascii="Arial Bold" w:hAnsi="Arial Bold"/>
      <w:b/>
      <w:bCs/>
      <w:caps/>
    </w:rPr>
  </w:style>
  <w:style w:type="paragraph" w:styleId="TOCHeading">
    <w:name w:val="TOC Heading"/>
    <w:basedOn w:val="Heading1"/>
    <w:next w:val="Normal"/>
    <w:semiHidden/>
    <w:pPr>
      <w:spacing w:after="240"/>
      <w:jc w:val="center"/>
      <w:outlineLvl w:val="9"/>
    </w:pPr>
    <w:rPr>
      <w:rFonts w:ascii="Arial Bold" w:hAnsi="Arial Bold"/>
      <w:caps/>
    </w:rPr>
  </w:style>
  <w:style w:type="paragraph" w:customStyle="1" w:styleId="TOCSubHeading">
    <w:name w:val="TOC SubHeading"/>
    <w:semiHidden/>
    <w:rsid w:val="00804CED"/>
    <w:pPr>
      <w:jc w:val="right"/>
    </w:pPr>
    <w:rPr>
      <w:b/>
    </w:rPr>
  </w:style>
  <w:style w:type="paragraph" w:customStyle="1" w:styleId="Prayer">
    <w:name w:val="Prayer"/>
    <w:basedOn w:val="Normal"/>
    <w:pPr>
      <w:numPr>
        <w:numId w:val="31"/>
      </w:numPr>
    </w:pPr>
  </w:style>
  <w:style w:type="paragraph" w:customStyle="1" w:styleId="Prayer2">
    <w:name w:val="Prayer2"/>
    <w:basedOn w:val="Normal"/>
    <w:pPr>
      <w:numPr>
        <w:ilvl w:val="1"/>
        <w:numId w:val="31"/>
      </w:numPr>
    </w:pPr>
  </w:style>
  <w:style w:type="paragraph" w:styleId="BalloonText">
    <w:name w:val="Balloon Text"/>
    <w:basedOn w:val="Normal"/>
    <w:link w:val="BalloonTextChar"/>
    <w:uiPriority w:val="99"/>
    <w:semiHidden/>
    <w:unhideWhenUsed/>
    <w:rsid w:val="00516C44"/>
    <w:rPr>
      <w:rFonts w:ascii="Tahoma" w:hAnsi="Tahoma" w:cs="Tahoma"/>
      <w:sz w:val="16"/>
      <w:szCs w:val="16"/>
    </w:rPr>
  </w:style>
  <w:style w:type="character" w:customStyle="1" w:styleId="BalloonTextChar">
    <w:name w:val="Balloon Text Char"/>
    <w:basedOn w:val="DefaultParagraphFont"/>
    <w:link w:val="BalloonText"/>
    <w:uiPriority w:val="99"/>
    <w:semiHidden/>
    <w:rsid w:val="00516C44"/>
    <w:rPr>
      <w:rFonts w:ascii="Tahoma" w:hAnsi="Tahoma" w:cs="Tahoma"/>
      <w:sz w:val="16"/>
      <w:szCs w:val="16"/>
    </w:rPr>
  </w:style>
  <w:style w:type="character" w:styleId="CommentReference">
    <w:name w:val="annotation reference"/>
    <w:basedOn w:val="DefaultParagraphFont"/>
    <w:uiPriority w:val="99"/>
    <w:semiHidden/>
    <w:unhideWhenUsed/>
    <w:rsid w:val="00207E27"/>
    <w:rPr>
      <w:sz w:val="16"/>
      <w:szCs w:val="16"/>
    </w:rPr>
  </w:style>
  <w:style w:type="paragraph" w:styleId="CommentText">
    <w:name w:val="annotation text"/>
    <w:basedOn w:val="Normal"/>
    <w:link w:val="CommentTextChar"/>
    <w:uiPriority w:val="99"/>
    <w:semiHidden/>
    <w:unhideWhenUsed/>
    <w:rsid w:val="00207E27"/>
  </w:style>
  <w:style w:type="character" w:customStyle="1" w:styleId="CommentTextChar">
    <w:name w:val="Comment Text Char"/>
    <w:basedOn w:val="DefaultParagraphFont"/>
    <w:link w:val="CommentText"/>
    <w:uiPriority w:val="99"/>
    <w:semiHidden/>
    <w:rsid w:val="00207E27"/>
  </w:style>
  <w:style w:type="paragraph" w:styleId="CommentSubject">
    <w:name w:val="annotation subject"/>
    <w:basedOn w:val="CommentText"/>
    <w:next w:val="CommentText"/>
    <w:link w:val="CommentSubjectChar"/>
    <w:uiPriority w:val="99"/>
    <w:semiHidden/>
    <w:unhideWhenUsed/>
    <w:rsid w:val="00207E27"/>
    <w:rPr>
      <w:b/>
      <w:bCs/>
    </w:rPr>
  </w:style>
  <w:style w:type="character" w:customStyle="1" w:styleId="CommentSubjectChar">
    <w:name w:val="Comment Subject Char"/>
    <w:basedOn w:val="CommentTextChar"/>
    <w:link w:val="CommentSubject"/>
    <w:uiPriority w:val="99"/>
    <w:semiHidden/>
    <w:rsid w:val="00207E27"/>
    <w:rPr>
      <w:b/>
      <w:bCs/>
    </w:rPr>
  </w:style>
  <w:style w:type="paragraph" w:styleId="BodyText">
    <w:name w:val="Body Text"/>
    <w:basedOn w:val="Normal"/>
    <w:link w:val="BodyTextChar"/>
    <w:uiPriority w:val="1"/>
    <w:qFormat/>
    <w:rsid w:val="006517E0"/>
    <w:pPr>
      <w:widowControl w:val="0"/>
      <w:autoSpaceDE w:val="0"/>
      <w:autoSpaceDN w:val="0"/>
      <w:adjustRightInd w:val="0"/>
      <w:ind w:left="1803" w:hanging="849"/>
      <w:jc w:val="left"/>
    </w:pPr>
    <w:rPr>
      <w:rFonts w:eastAsiaTheme="minorEastAsia"/>
    </w:rPr>
  </w:style>
  <w:style w:type="character" w:customStyle="1" w:styleId="BodyTextChar">
    <w:name w:val="Body Text Char"/>
    <w:basedOn w:val="DefaultParagraphFont"/>
    <w:link w:val="BodyText"/>
    <w:uiPriority w:val="1"/>
    <w:rsid w:val="006517E0"/>
    <w:rPr>
      <w:rFonts w:eastAsiaTheme="minorEastAsia"/>
    </w:rPr>
  </w:style>
  <w:style w:type="paragraph" w:styleId="ListParagraph">
    <w:name w:val="List Paragraph"/>
    <w:basedOn w:val="Normal"/>
    <w:uiPriority w:val="1"/>
    <w:qFormat/>
    <w:rsid w:val="006517E0"/>
    <w:pPr>
      <w:widowControl w:val="0"/>
      <w:autoSpaceDE w:val="0"/>
      <w:autoSpaceDN w:val="0"/>
      <w:adjustRightInd w:val="0"/>
      <w:jc w:val="left"/>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517E0"/>
    <w:pPr>
      <w:widowControl w:val="0"/>
      <w:autoSpaceDE w:val="0"/>
      <w:autoSpaceDN w:val="0"/>
      <w:adjustRightInd w:val="0"/>
      <w:jc w:val="left"/>
    </w:pPr>
    <w:rPr>
      <w:rFonts w:ascii="Times New Roman" w:eastAsiaTheme="minorEastAsia" w:hAnsi="Times New Roman" w:cs="Times New Roman"/>
      <w:sz w:val="24"/>
      <w:szCs w:val="24"/>
    </w:rPr>
  </w:style>
  <w:style w:type="paragraph" w:styleId="Revision">
    <w:name w:val="Revision"/>
    <w:hidden/>
    <w:uiPriority w:val="99"/>
    <w:semiHidden/>
    <w:rsid w:val="00A83E26"/>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55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92320">
      <w:bodyDiv w:val="1"/>
      <w:marLeft w:val="0"/>
      <w:marRight w:val="0"/>
      <w:marTop w:val="0"/>
      <w:marBottom w:val="0"/>
      <w:divBdr>
        <w:top w:val="none" w:sz="0" w:space="0" w:color="auto"/>
        <w:left w:val="none" w:sz="0" w:space="0" w:color="auto"/>
        <w:bottom w:val="none" w:sz="0" w:space="0" w:color="auto"/>
        <w:right w:val="none" w:sz="0" w:space="0" w:color="auto"/>
      </w:divBdr>
      <w:divsChild>
        <w:div w:id="210541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266A3B227E54D903E5EE33DF8FE75" ma:contentTypeVersion="7" ma:contentTypeDescription="Create a new document." ma:contentTypeScope="" ma:versionID="d208025b887952e4b6cfd44b099093a1">
  <xsd:schema xmlns:xsd="http://www.w3.org/2001/XMLSchema" xmlns:xs="http://www.w3.org/2001/XMLSchema" xmlns:p="http://schemas.microsoft.com/office/2006/metadata/properties" xmlns:ns2="63ad4f1b-7891-4e99-9a0c-b39c6d049f7f" xmlns:ns3="e917c296-26cc-4156-84f0-81dd8a71758b" targetNamespace="http://schemas.microsoft.com/office/2006/metadata/properties" ma:root="true" ma:fieldsID="28f9df5526c79a645f3ef7812658061b" ns2:_="" ns3:_="">
    <xsd:import namespace="63ad4f1b-7891-4e99-9a0c-b39c6d049f7f"/>
    <xsd:import namespace="e917c296-26cc-4156-84f0-81dd8a7175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4f1b-7891-4e99-9a0c-b39c6d049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7c296-26cc-4156-84f0-81dd8a7175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FF3F1-C699-44F6-8D99-C8CFB14B6917}">
  <ds:schemaRefs>
    <ds:schemaRef ds:uri="http://schemas.microsoft.com/sharepoint/v3/contenttype/forms"/>
  </ds:schemaRefs>
</ds:datastoreItem>
</file>

<file path=customXml/itemProps2.xml><?xml version="1.0" encoding="utf-8"?>
<ds:datastoreItem xmlns:ds="http://schemas.openxmlformats.org/officeDocument/2006/customXml" ds:itemID="{C0962F97-9DD5-4790-B3D6-8BF9E30C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d4f1b-7891-4e99-9a0c-b39c6d049f7f"/>
    <ds:schemaRef ds:uri="e917c296-26cc-4156-84f0-81dd8a717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62857-4121-494D-B378-2538F6871AB4}">
  <ds:schemaRefs>
    <ds:schemaRef ds:uri="http://schemas.openxmlformats.org/officeDocument/2006/bibliography"/>
  </ds:schemaRefs>
</ds:datastoreItem>
</file>

<file path=customXml/itemProps4.xml><?xml version="1.0" encoding="utf-8"?>
<ds:datastoreItem xmlns:ds="http://schemas.openxmlformats.org/officeDocument/2006/customXml" ds:itemID="{47D4D802-8386-40DF-BE47-FD42658AA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HOTCHIN Jenny</dc:creator>
  <cp:lastModifiedBy>Robbins, Nicola</cp:lastModifiedBy>
  <cp:revision>4</cp:revision>
  <dcterms:created xsi:type="dcterms:W3CDTF">2021-02-25T15:15:00Z</dcterms:created>
  <dcterms:modified xsi:type="dcterms:W3CDTF">2021-02-26T14:25:00Z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0OKV_160882</vt:lpwstr>
  </property>
  <property fmtid="{D5CDD505-2E9C-101B-9397-08002B2CF9AE}" pid="4" name="OriginalDocTitle">
    <vt:lpwstr>Confidentiality letter—one-way—pro-discloser</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pinsents</vt:lpwstr>
  </property>
  <property fmtid="{D5CDD505-2E9C-101B-9397-08002B2CF9AE}" pid="8" name="TopicMap">
    <vt:lpwstr>IPANDIT::Know-how/R &amp; D::Know-how and R &amp; D::94314::94315::Precedents</vt:lpwstr>
  </property>
  <property fmtid="{D5CDD505-2E9C-101B-9397-08002B2CF9AE}" pid="9" name="VersionConfig">
    <vt:lpwstr>224.01</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y fmtid="{D5CDD505-2E9C-101B-9397-08002B2CF9AE}" pid="17" name="ContentTypeId">
    <vt:lpwstr>0x010100A52266A3B227E54D903E5EE33DF8FE75</vt:lpwstr>
  </property>
</Properties>
</file>